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A1A2" w14:textId="77777777" w:rsidR="003D5E98" w:rsidRDefault="003D5E98" w:rsidP="00BA6F58">
      <w:pPr>
        <w:spacing w:line="240" w:lineRule="auto"/>
        <w:ind w:left="360"/>
        <w:contextualSpacing/>
        <w:jc w:val="center"/>
        <w:rPr>
          <w:rFonts w:ascii="Times New Roman" w:hAnsi="Times New Roman"/>
          <w:sz w:val="28"/>
          <w:szCs w:val="32"/>
        </w:rPr>
      </w:pPr>
      <w:r>
        <w:rPr>
          <w:rFonts w:ascii="Times New Roman" w:hAnsi="Times New Roman"/>
          <w:sz w:val="28"/>
          <w:szCs w:val="32"/>
        </w:rPr>
        <w:t xml:space="preserve">Standing Orders for </w:t>
      </w:r>
      <w:r w:rsidRPr="008F6937">
        <w:rPr>
          <w:rFonts w:ascii="Times New Roman" w:hAnsi="Times New Roman"/>
          <w:sz w:val="28"/>
          <w:szCs w:val="32"/>
          <w:highlight w:val="yellow"/>
        </w:rPr>
        <w:t>[insert school name here]</w:t>
      </w:r>
    </w:p>
    <w:p w14:paraId="048BA75C" w14:textId="77777777" w:rsidR="003D5E98" w:rsidRDefault="003D5E98" w:rsidP="00BA6F58">
      <w:pPr>
        <w:spacing w:line="240" w:lineRule="auto"/>
        <w:ind w:left="360"/>
        <w:contextualSpacing/>
        <w:jc w:val="center"/>
        <w:rPr>
          <w:rFonts w:ascii="Times New Roman" w:hAnsi="Times New Roman"/>
          <w:sz w:val="28"/>
          <w:szCs w:val="32"/>
        </w:rPr>
      </w:pPr>
    </w:p>
    <w:p w14:paraId="7CA03049" w14:textId="21BEB504" w:rsidR="00FD7C07" w:rsidRPr="000237B8" w:rsidRDefault="005E0265" w:rsidP="00BA6F58">
      <w:pPr>
        <w:spacing w:line="240" w:lineRule="auto"/>
        <w:ind w:left="360"/>
        <w:contextualSpacing/>
        <w:jc w:val="center"/>
        <w:rPr>
          <w:rFonts w:ascii="Times New Roman" w:hAnsi="Times New Roman"/>
          <w:sz w:val="28"/>
          <w:szCs w:val="32"/>
        </w:rPr>
      </w:pPr>
      <w:r>
        <w:rPr>
          <w:rFonts w:ascii="Times New Roman" w:hAnsi="Times New Roman"/>
          <w:sz w:val="28"/>
          <w:szCs w:val="32"/>
        </w:rPr>
        <w:t>JULY</w:t>
      </w:r>
      <w:r w:rsidR="003D5E98">
        <w:rPr>
          <w:rFonts w:ascii="Times New Roman" w:hAnsi="Times New Roman"/>
          <w:sz w:val="28"/>
          <w:szCs w:val="32"/>
        </w:rPr>
        <w:t xml:space="preserve">  </w:t>
      </w:r>
      <w:r>
        <w:rPr>
          <w:rFonts w:ascii="Times New Roman" w:hAnsi="Times New Roman"/>
          <w:sz w:val="28"/>
          <w:szCs w:val="32"/>
        </w:rPr>
        <w:t xml:space="preserve">1, </w:t>
      </w:r>
      <w:r w:rsidR="003D5E98" w:rsidRPr="008F6937">
        <w:rPr>
          <w:rFonts w:ascii="Times New Roman" w:hAnsi="Times New Roman"/>
          <w:sz w:val="28"/>
          <w:szCs w:val="32"/>
          <w:highlight w:val="yellow"/>
        </w:rPr>
        <w:t>XXXX</w:t>
      </w:r>
      <w:r w:rsidR="003D5E98">
        <w:rPr>
          <w:rFonts w:ascii="Times New Roman" w:hAnsi="Times New Roman"/>
          <w:sz w:val="28"/>
          <w:szCs w:val="32"/>
        </w:rPr>
        <w:t xml:space="preserve"> </w:t>
      </w:r>
      <w:r w:rsidR="003D5E98" w:rsidRPr="008F6937">
        <w:rPr>
          <w:rFonts w:ascii="Times New Roman" w:hAnsi="Times New Roman"/>
          <w:sz w:val="28"/>
          <w:szCs w:val="32"/>
          <w:highlight w:val="yellow"/>
        </w:rPr>
        <w:t>[YEAR]</w:t>
      </w:r>
      <w:r w:rsidR="003D5E98">
        <w:rPr>
          <w:rFonts w:ascii="Times New Roman" w:hAnsi="Times New Roman"/>
          <w:sz w:val="28"/>
          <w:szCs w:val="32"/>
        </w:rPr>
        <w:t xml:space="preserve"> – </w:t>
      </w:r>
      <w:r>
        <w:rPr>
          <w:rFonts w:ascii="Times New Roman" w:hAnsi="Times New Roman"/>
          <w:sz w:val="28"/>
          <w:szCs w:val="32"/>
        </w:rPr>
        <w:t>JUNE</w:t>
      </w:r>
      <w:r w:rsidR="003D5E98">
        <w:rPr>
          <w:rFonts w:ascii="Times New Roman" w:hAnsi="Times New Roman"/>
          <w:sz w:val="28"/>
          <w:szCs w:val="32"/>
        </w:rPr>
        <w:t xml:space="preserve"> </w:t>
      </w:r>
      <w:r>
        <w:rPr>
          <w:rFonts w:ascii="Times New Roman" w:hAnsi="Times New Roman"/>
          <w:sz w:val="28"/>
          <w:szCs w:val="32"/>
        </w:rPr>
        <w:t xml:space="preserve">30, </w:t>
      </w:r>
      <w:r w:rsidR="003D5E98" w:rsidRPr="008F6937">
        <w:rPr>
          <w:rFonts w:ascii="Times New Roman" w:hAnsi="Times New Roman"/>
          <w:sz w:val="28"/>
          <w:szCs w:val="32"/>
          <w:highlight w:val="yellow"/>
        </w:rPr>
        <w:t>XXXX [YEAR</w:t>
      </w:r>
      <w:r w:rsidR="003D5E98">
        <w:rPr>
          <w:rFonts w:ascii="Times New Roman" w:hAnsi="Times New Roman"/>
          <w:sz w:val="28"/>
          <w:szCs w:val="32"/>
        </w:rPr>
        <w:t>]</w:t>
      </w:r>
      <w:r w:rsidR="003D5E98">
        <w:rPr>
          <w:rFonts w:ascii="Times New Roman" w:hAnsi="Times New Roman"/>
          <w:sz w:val="28"/>
          <w:szCs w:val="32"/>
        </w:rPr>
        <w:br w:type="column"/>
      </w:r>
      <w:r w:rsidR="008F6937" w:rsidRPr="008F6937">
        <w:rPr>
          <w:rFonts w:ascii="Times New Roman" w:hAnsi="Times New Roman"/>
          <w:sz w:val="28"/>
          <w:szCs w:val="32"/>
          <w:highlight w:val="yellow"/>
        </w:rPr>
        <w:lastRenderedPageBreak/>
        <w:t>JULY 1, [YEAR] – JUNE 30, [YEAR]</w:t>
      </w:r>
    </w:p>
    <w:p w14:paraId="286965BE" w14:textId="77777777" w:rsidR="00F17266" w:rsidRPr="000237B8" w:rsidRDefault="00BA6F58" w:rsidP="00BA6F58">
      <w:pPr>
        <w:spacing w:line="240" w:lineRule="auto"/>
        <w:ind w:left="360"/>
        <w:contextualSpacing/>
        <w:jc w:val="center"/>
        <w:rPr>
          <w:rFonts w:ascii="Times New Roman" w:hAnsi="Times New Roman"/>
          <w:b/>
          <w:sz w:val="36"/>
          <w:szCs w:val="32"/>
        </w:rPr>
      </w:pPr>
      <w:r w:rsidRPr="000237B8">
        <w:rPr>
          <w:rFonts w:ascii="Times New Roman" w:hAnsi="Times New Roman"/>
          <w:b/>
          <w:sz w:val="36"/>
          <w:szCs w:val="32"/>
        </w:rPr>
        <w:t>-Medical Emergencies-</w:t>
      </w:r>
    </w:p>
    <w:p w14:paraId="6E71025D" w14:textId="36D81478" w:rsidR="00BA6F58" w:rsidRPr="000237B8" w:rsidRDefault="00BA6F58" w:rsidP="00BA6F58">
      <w:pPr>
        <w:spacing w:line="240" w:lineRule="auto"/>
        <w:ind w:left="360"/>
        <w:contextualSpacing/>
        <w:jc w:val="center"/>
        <w:rPr>
          <w:rFonts w:ascii="Times New Roman" w:hAnsi="Times New Roman"/>
          <w:b/>
          <w:i/>
          <w:color w:val="C00000"/>
          <w:sz w:val="24"/>
          <w:szCs w:val="32"/>
        </w:rPr>
      </w:pPr>
      <w:r w:rsidRPr="000237B8">
        <w:rPr>
          <w:rFonts w:ascii="Times New Roman" w:hAnsi="Times New Roman"/>
          <w:b/>
          <w:i/>
          <w:color w:val="C00000"/>
          <w:sz w:val="24"/>
          <w:szCs w:val="32"/>
        </w:rPr>
        <w:t>Medical emergencies are classified as situations which are life-threatening to the athlete. (ie: loss of consciousness, absence of breathing, absence of pulse, and sever</w:t>
      </w:r>
      <w:r w:rsidR="007D4948" w:rsidRPr="000237B8">
        <w:rPr>
          <w:rFonts w:ascii="Times New Roman" w:hAnsi="Times New Roman"/>
          <w:b/>
          <w:i/>
          <w:color w:val="C00000"/>
          <w:sz w:val="24"/>
          <w:szCs w:val="32"/>
        </w:rPr>
        <w:t>e</w:t>
      </w:r>
      <w:r w:rsidRPr="000237B8">
        <w:rPr>
          <w:rFonts w:ascii="Times New Roman" w:hAnsi="Times New Roman"/>
          <w:b/>
          <w:i/>
          <w:color w:val="C00000"/>
          <w:sz w:val="24"/>
          <w:szCs w:val="32"/>
        </w:rPr>
        <w:t xml:space="preserve"> bleedin</w:t>
      </w:r>
      <w:r w:rsidR="00F51B3B">
        <w:rPr>
          <w:rFonts w:ascii="Times New Roman" w:hAnsi="Times New Roman"/>
          <w:b/>
          <w:i/>
          <w:color w:val="C00000"/>
          <w:sz w:val="24"/>
          <w:szCs w:val="32"/>
        </w:rPr>
        <w:t>g</w:t>
      </w:r>
      <w:r w:rsidRPr="000237B8">
        <w:rPr>
          <w:rFonts w:ascii="Times New Roman" w:hAnsi="Times New Roman"/>
          <w:b/>
          <w:i/>
          <w:color w:val="C00000"/>
          <w:sz w:val="24"/>
          <w:szCs w:val="32"/>
        </w:rPr>
        <w:t>)</w:t>
      </w:r>
    </w:p>
    <w:p w14:paraId="0074898C" w14:textId="77777777" w:rsidR="00BA6F58" w:rsidRPr="000237B8" w:rsidRDefault="00BA6F58" w:rsidP="00BA6F58">
      <w:pPr>
        <w:spacing w:line="240" w:lineRule="auto"/>
        <w:ind w:left="360"/>
        <w:contextualSpacing/>
        <w:jc w:val="center"/>
        <w:rPr>
          <w:rFonts w:ascii="Times New Roman" w:hAnsi="Times New Roman"/>
          <w:i/>
          <w:sz w:val="24"/>
          <w:szCs w:val="32"/>
        </w:rPr>
      </w:pPr>
    </w:p>
    <w:sdt>
      <w:sdtPr>
        <w:rPr>
          <w:rFonts w:ascii="Calibri" w:eastAsia="Calibri" w:hAnsi="Calibri" w:cs="Times New Roman"/>
          <w:color w:val="auto"/>
          <w:sz w:val="22"/>
          <w:szCs w:val="22"/>
        </w:rPr>
        <w:id w:val="-917475318"/>
        <w:docPartObj>
          <w:docPartGallery w:val="Table of Contents"/>
          <w:docPartUnique/>
        </w:docPartObj>
      </w:sdtPr>
      <w:sdtEndPr>
        <w:rPr>
          <w:b/>
          <w:bCs/>
          <w:noProof/>
        </w:rPr>
      </w:sdtEndPr>
      <w:sdtContent>
        <w:p w14:paraId="2184E5B3" w14:textId="66299792" w:rsidR="00501DE6" w:rsidRDefault="00501DE6">
          <w:pPr>
            <w:pStyle w:val="TOCHeading"/>
          </w:pPr>
          <w:r>
            <w:t>Contents</w:t>
          </w:r>
        </w:p>
        <w:p w14:paraId="406385C7" w14:textId="4055687C" w:rsidR="005E0265" w:rsidRDefault="00501DE6">
          <w:pPr>
            <w:pStyle w:val="TOC1"/>
            <w:tabs>
              <w:tab w:val="right" w:leader="dot" w:pos="9350"/>
            </w:tabs>
            <w:rPr>
              <w:rFonts w:asciiTheme="minorHAnsi" w:eastAsiaTheme="minorEastAsia" w:hAnsiTheme="minorHAnsi" w:cstheme="minorBidi"/>
              <w:noProof/>
              <w:sz w:val="24"/>
              <w:szCs w:val="24"/>
            </w:rPr>
          </w:pPr>
          <w:r>
            <w:rPr>
              <w:b/>
              <w:bCs/>
              <w:noProof/>
            </w:rPr>
            <w:fldChar w:fldCharType="begin"/>
          </w:r>
          <w:r>
            <w:rPr>
              <w:b/>
              <w:bCs/>
              <w:noProof/>
            </w:rPr>
            <w:instrText xml:space="preserve"> TOC \o "1-3" \h \z \u </w:instrText>
          </w:r>
          <w:r>
            <w:rPr>
              <w:b/>
              <w:bCs/>
              <w:noProof/>
            </w:rPr>
            <w:fldChar w:fldCharType="separate"/>
          </w:r>
          <w:hyperlink w:anchor="_Toc525630614" w:history="1">
            <w:r w:rsidR="005E0265" w:rsidRPr="00D92232">
              <w:rPr>
                <w:rStyle w:val="Hyperlink"/>
                <w:noProof/>
              </w:rPr>
              <w:t>General Procedures</w:t>
            </w:r>
            <w:r w:rsidR="005E0265">
              <w:rPr>
                <w:noProof/>
                <w:webHidden/>
              </w:rPr>
              <w:tab/>
            </w:r>
            <w:r w:rsidR="005E0265">
              <w:rPr>
                <w:noProof/>
                <w:webHidden/>
              </w:rPr>
              <w:fldChar w:fldCharType="begin"/>
            </w:r>
            <w:r w:rsidR="005E0265">
              <w:rPr>
                <w:noProof/>
                <w:webHidden/>
              </w:rPr>
              <w:instrText xml:space="preserve"> PAGEREF _Toc525630614 \h </w:instrText>
            </w:r>
            <w:r w:rsidR="005E0265">
              <w:rPr>
                <w:noProof/>
                <w:webHidden/>
              </w:rPr>
            </w:r>
            <w:r w:rsidR="005E0265">
              <w:rPr>
                <w:noProof/>
                <w:webHidden/>
              </w:rPr>
              <w:fldChar w:fldCharType="separate"/>
            </w:r>
            <w:r w:rsidR="005E0265">
              <w:rPr>
                <w:noProof/>
                <w:webHidden/>
              </w:rPr>
              <w:t>3</w:t>
            </w:r>
            <w:r w:rsidR="005E0265">
              <w:rPr>
                <w:noProof/>
                <w:webHidden/>
              </w:rPr>
              <w:fldChar w:fldCharType="end"/>
            </w:r>
          </w:hyperlink>
        </w:p>
        <w:p w14:paraId="450FEEBF" w14:textId="195D7E40"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15" w:history="1">
            <w:r w:rsidR="005E0265" w:rsidRPr="00D92232">
              <w:rPr>
                <w:rStyle w:val="Hyperlink"/>
                <w:noProof/>
              </w:rPr>
              <w:t>Universal Precautions</w:t>
            </w:r>
            <w:r w:rsidR="005E0265">
              <w:rPr>
                <w:noProof/>
                <w:webHidden/>
              </w:rPr>
              <w:tab/>
            </w:r>
            <w:r w:rsidR="005E0265">
              <w:rPr>
                <w:noProof/>
                <w:webHidden/>
              </w:rPr>
              <w:fldChar w:fldCharType="begin"/>
            </w:r>
            <w:r w:rsidR="005E0265">
              <w:rPr>
                <w:noProof/>
                <w:webHidden/>
              </w:rPr>
              <w:instrText xml:space="preserve"> PAGEREF _Toc525630615 \h </w:instrText>
            </w:r>
            <w:r w:rsidR="005E0265">
              <w:rPr>
                <w:noProof/>
                <w:webHidden/>
              </w:rPr>
            </w:r>
            <w:r w:rsidR="005E0265">
              <w:rPr>
                <w:noProof/>
                <w:webHidden/>
              </w:rPr>
              <w:fldChar w:fldCharType="separate"/>
            </w:r>
            <w:r w:rsidR="005E0265">
              <w:rPr>
                <w:noProof/>
                <w:webHidden/>
              </w:rPr>
              <w:t>4</w:t>
            </w:r>
            <w:r w:rsidR="005E0265">
              <w:rPr>
                <w:noProof/>
                <w:webHidden/>
              </w:rPr>
              <w:fldChar w:fldCharType="end"/>
            </w:r>
          </w:hyperlink>
        </w:p>
        <w:p w14:paraId="0F46EBDB" w14:textId="4ED86C90"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16" w:history="1">
            <w:r w:rsidR="005E0265" w:rsidRPr="00D92232">
              <w:rPr>
                <w:rStyle w:val="Hyperlink"/>
                <w:noProof/>
              </w:rPr>
              <w:t>Abdominal Trauma</w:t>
            </w:r>
            <w:r w:rsidR="005E0265">
              <w:rPr>
                <w:noProof/>
                <w:webHidden/>
              </w:rPr>
              <w:tab/>
            </w:r>
            <w:r w:rsidR="005E0265">
              <w:rPr>
                <w:noProof/>
                <w:webHidden/>
              </w:rPr>
              <w:fldChar w:fldCharType="begin"/>
            </w:r>
            <w:r w:rsidR="005E0265">
              <w:rPr>
                <w:noProof/>
                <w:webHidden/>
              </w:rPr>
              <w:instrText xml:space="preserve"> PAGEREF _Toc525630616 \h </w:instrText>
            </w:r>
            <w:r w:rsidR="005E0265">
              <w:rPr>
                <w:noProof/>
                <w:webHidden/>
              </w:rPr>
            </w:r>
            <w:r w:rsidR="005E0265">
              <w:rPr>
                <w:noProof/>
                <w:webHidden/>
              </w:rPr>
              <w:fldChar w:fldCharType="separate"/>
            </w:r>
            <w:r w:rsidR="005E0265">
              <w:rPr>
                <w:noProof/>
                <w:webHidden/>
              </w:rPr>
              <w:t>5</w:t>
            </w:r>
            <w:r w:rsidR="005E0265">
              <w:rPr>
                <w:noProof/>
                <w:webHidden/>
              </w:rPr>
              <w:fldChar w:fldCharType="end"/>
            </w:r>
          </w:hyperlink>
        </w:p>
        <w:p w14:paraId="2ED2FB90" w14:textId="523CD655"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17" w:history="1">
            <w:r w:rsidR="005E0265" w:rsidRPr="00D92232">
              <w:rPr>
                <w:rStyle w:val="Hyperlink"/>
                <w:noProof/>
              </w:rPr>
              <w:t>Anaphylaxis (Allergic Reactions)</w:t>
            </w:r>
            <w:r w:rsidR="005E0265">
              <w:rPr>
                <w:noProof/>
                <w:webHidden/>
              </w:rPr>
              <w:tab/>
            </w:r>
            <w:r w:rsidR="005E0265">
              <w:rPr>
                <w:noProof/>
                <w:webHidden/>
              </w:rPr>
              <w:fldChar w:fldCharType="begin"/>
            </w:r>
            <w:r w:rsidR="005E0265">
              <w:rPr>
                <w:noProof/>
                <w:webHidden/>
              </w:rPr>
              <w:instrText xml:space="preserve"> PAGEREF _Toc525630617 \h </w:instrText>
            </w:r>
            <w:r w:rsidR="005E0265">
              <w:rPr>
                <w:noProof/>
                <w:webHidden/>
              </w:rPr>
            </w:r>
            <w:r w:rsidR="005E0265">
              <w:rPr>
                <w:noProof/>
                <w:webHidden/>
              </w:rPr>
              <w:fldChar w:fldCharType="separate"/>
            </w:r>
            <w:r w:rsidR="005E0265">
              <w:rPr>
                <w:noProof/>
                <w:webHidden/>
              </w:rPr>
              <w:t>6</w:t>
            </w:r>
            <w:r w:rsidR="005E0265">
              <w:rPr>
                <w:noProof/>
                <w:webHidden/>
              </w:rPr>
              <w:fldChar w:fldCharType="end"/>
            </w:r>
          </w:hyperlink>
        </w:p>
        <w:p w14:paraId="6F099655" w14:textId="1E74B87B"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18" w:history="1">
            <w:r w:rsidR="005E0265" w:rsidRPr="00D92232">
              <w:rPr>
                <w:rStyle w:val="Hyperlink"/>
                <w:noProof/>
              </w:rPr>
              <w:t>Asthma</w:t>
            </w:r>
            <w:r w:rsidR="005E0265">
              <w:rPr>
                <w:noProof/>
                <w:webHidden/>
              </w:rPr>
              <w:tab/>
            </w:r>
            <w:r w:rsidR="005E0265">
              <w:rPr>
                <w:noProof/>
                <w:webHidden/>
              </w:rPr>
              <w:fldChar w:fldCharType="begin"/>
            </w:r>
            <w:r w:rsidR="005E0265">
              <w:rPr>
                <w:noProof/>
                <w:webHidden/>
              </w:rPr>
              <w:instrText xml:space="preserve"> PAGEREF _Toc525630618 \h </w:instrText>
            </w:r>
            <w:r w:rsidR="005E0265">
              <w:rPr>
                <w:noProof/>
                <w:webHidden/>
              </w:rPr>
            </w:r>
            <w:r w:rsidR="005E0265">
              <w:rPr>
                <w:noProof/>
                <w:webHidden/>
              </w:rPr>
              <w:fldChar w:fldCharType="separate"/>
            </w:r>
            <w:r w:rsidR="005E0265">
              <w:rPr>
                <w:noProof/>
                <w:webHidden/>
              </w:rPr>
              <w:t>7</w:t>
            </w:r>
            <w:r w:rsidR="005E0265">
              <w:rPr>
                <w:noProof/>
                <w:webHidden/>
              </w:rPr>
              <w:fldChar w:fldCharType="end"/>
            </w:r>
          </w:hyperlink>
        </w:p>
        <w:p w14:paraId="5DD91E9B" w14:textId="3A4F7767"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19" w:history="1">
            <w:r w:rsidR="005E0265" w:rsidRPr="00D92232">
              <w:rPr>
                <w:rStyle w:val="Hyperlink"/>
                <w:noProof/>
              </w:rPr>
              <w:t>Cardiac Arrest</w:t>
            </w:r>
            <w:r w:rsidR="005E0265">
              <w:rPr>
                <w:noProof/>
                <w:webHidden/>
              </w:rPr>
              <w:tab/>
            </w:r>
            <w:r w:rsidR="005E0265">
              <w:rPr>
                <w:noProof/>
                <w:webHidden/>
              </w:rPr>
              <w:fldChar w:fldCharType="begin"/>
            </w:r>
            <w:r w:rsidR="005E0265">
              <w:rPr>
                <w:noProof/>
                <w:webHidden/>
              </w:rPr>
              <w:instrText xml:space="preserve"> PAGEREF _Toc525630619 \h </w:instrText>
            </w:r>
            <w:r w:rsidR="005E0265">
              <w:rPr>
                <w:noProof/>
                <w:webHidden/>
              </w:rPr>
            </w:r>
            <w:r w:rsidR="005E0265">
              <w:rPr>
                <w:noProof/>
                <w:webHidden/>
              </w:rPr>
              <w:fldChar w:fldCharType="separate"/>
            </w:r>
            <w:r w:rsidR="005E0265">
              <w:rPr>
                <w:noProof/>
                <w:webHidden/>
              </w:rPr>
              <w:t>8</w:t>
            </w:r>
            <w:r w:rsidR="005E0265">
              <w:rPr>
                <w:noProof/>
                <w:webHidden/>
              </w:rPr>
              <w:fldChar w:fldCharType="end"/>
            </w:r>
          </w:hyperlink>
        </w:p>
        <w:p w14:paraId="6D781784" w14:textId="5E10BF89"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20" w:history="1">
            <w:r w:rsidR="005E0265" w:rsidRPr="00D92232">
              <w:rPr>
                <w:rStyle w:val="Hyperlink"/>
                <w:noProof/>
              </w:rPr>
              <w:t>Cervical Spine Injury</w:t>
            </w:r>
            <w:r w:rsidR="005E0265">
              <w:rPr>
                <w:noProof/>
                <w:webHidden/>
              </w:rPr>
              <w:tab/>
            </w:r>
            <w:r w:rsidR="005E0265">
              <w:rPr>
                <w:noProof/>
                <w:webHidden/>
              </w:rPr>
              <w:fldChar w:fldCharType="begin"/>
            </w:r>
            <w:r w:rsidR="005E0265">
              <w:rPr>
                <w:noProof/>
                <w:webHidden/>
              </w:rPr>
              <w:instrText xml:space="preserve"> PAGEREF _Toc525630620 \h </w:instrText>
            </w:r>
            <w:r w:rsidR="005E0265">
              <w:rPr>
                <w:noProof/>
                <w:webHidden/>
              </w:rPr>
            </w:r>
            <w:r w:rsidR="005E0265">
              <w:rPr>
                <w:noProof/>
                <w:webHidden/>
              </w:rPr>
              <w:fldChar w:fldCharType="separate"/>
            </w:r>
            <w:r w:rsidR="005E0265">
              <w:rPr>
                <w:noProof/>
                <w:webHidden/>
              </w:rPr>
              <w:t>9</w:t>
            </w:r>
            <w:r w:rsidR="005E0265">
              <w:rPr>
                <w:noProof/>
                <w:webHidden/>
              </w:rPr>
              <w:fldChar w:fldCharType="end"/>
            </w:r>
          </w:hyperlink>
        </w:p>
        <w:p w14:paraId="332B22C8" w14:textId="0A1F9610"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21" w:history="1">
            <w:r w:rsidR="005E0265" w:rsidRPr="00D92232">
              <w:rPr>
                <w:rStyle w:val="Hyperlink"/>
                <w:noProof/>
              </w:rPr>
              <w:t>Concussions</w:t>
            </w:r>
            <w:r w:rsidR="005E0265">
              <w:rPr>
                <w:noProof/>
                <w:webHidden/>
              </w:rPr>
              <w:tab/>
            </w:r>
            <w:r w:rsidR="005E0265">
              <w:rPr>
                <w:noProof/>
                <w:webHidden/>
              </w:rPr>
              <w:fldChar w:fldCharType="begin"/>
            </w:r>
            <w:r w:rsidR="005E0265">
              <w:rPr>
                <w:noProof/>
                <w:webHidden/>
              </w:rPr>
              <w:instrText xml:space="preserve"> PAGEREF _Toc525630621 \h </w:instrText>
            </w:r>
            <w:r w:rsidR="005E0265">
              <w:rPr>
                <w:noProof/>
                <w:webHidden/>
              </w:rPr>
            </w:r>
            <w:r w:rsidR="005E0265">
              <w:rPr>
                <w:noProof/>
                <w:webHidden/>
              </w:rPr>
              <w:fldChar w:fldCharType="separate"/>
            </w:r>
            <w:r w:rsidR="005E0265">
              <w:rPr>
                <w:noProof/>
                <w:webHidden/>
              </w:rPr>
              <w:t>11</w:t>
            </w:r>
            <w:r w:rsidR="005E0265">
              <w:rPr>
                <w:noProof/>
                <w:webHidden/>
              </w:rPr>
              <w:fldChar w:fldCharType="end"/>
            </w:r>
          </w:hyperlink>
        </w:p>
        <w:p w14:paraId="18E22801" w14:textId="68DE7BE5"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22" w:history="1">
            <w:r w:rsidR="005E0265" w:rsidRPr="00D92232">
              <w:rPr>
                <w:rStyle w:val="Hyperlink"/>
                <w:noProof/>
              </w:rPr>
              <w:t>Diabetes</w:t>
            </w:r>
            <w:r w:rsidR="005E0265">
              <w:rPr>
                <w:noProof/>
                <w:webHidden/>
              </w:rPr>
              <w:tab/>
            </w:r>
            <w:r w:rsidR="005E0265">
              <w:rPr>
                <w:noProof/>
                <w:webHidden/>
              </w:rPr>
              <w:fldChar w:fldCharType="begin"/>
            </w:r>
            <w:r w:rsidR="005E0265">
              <w:rPr>
                <w:noProof/>
                <w:webHidden/>
              </w:rPr>
              <w:instrText xml:space="preserve"> PAGEREF _Toc525630622 \h </w:instrText>
            </w:r>
            <w:r w:rsidR="005E0265">
              <w:rPr>
                <w:noProof/>
                <w:webHidden/>
              </w:rPr>
            </w:r>
            <w:r w:rsidR="005E0265">
              <w:rPr>
                <w:noProof/>
                <w:webHidden/>
              </w:rPr>
              <w:fldChar w:fldCharType="separate"/>
            </w:r>
            <w:r w:rsidR="005E0265">
              <w:rPr>
                <w:noProof/>
                <w:webHidden/>
              </w:rPr>
              <w:t>14</w:t>
            </w:r>
            <w:r w:rsidR="005E0265">
              <w:rPr>
                <w:noProof/>
                <w:webHidden/>
              </w:rPr>
              <w:fldChar w:fldCharType="end"/>
            </w:r>
          </w:hyperlink>
        </w:p>
        <w:p w14:paraId="37255D92" w14:textId="75026B4D"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23" w:history="1">
            <w:r w:rsidR="005E0265" w:rsidRPr="00D92232">
              <w:rPr>
                <w:rStyle w:val="Hyperlink"/>
                <w:noProof/>
              </w:rPr>
              <w:t>Eating Disorders</w:t>
            </w:r>
            <w:r w:rsidR="005E0265">
              <w:rPr>
                <w:noProof/>
                <w:webHidden/>
              </w:rPr>
              <w:tab/>
            </w:r>
            <w:r w:rsidR="005E0265">
              <w:rPr>
                <w:noProof/>
                <w:webHidden/>
              </w:rPr>
              <w:fldChar w:fldCharType="begin"/>
            </w:r>
            <w:r w:rsidR="005E0265">
              <w:rPr>
                <w:noProof/>
                <w:webHidden/>
              </w:rPr>
              <w:instrText xml:space="preserve"> PAGEREF _Toc525630623 \h </w:instrText>
            </w:r>
            <w:r w:rsidR="005E0265">
              <w:rPr>
                <w:noProof/>
                <w:webHidden/>
              </w:rPr>
            </w:r>
            <w:r w:rsidR="005E0265">
              <w:rPr>
                <w:noProof/>
                <w:webHidden/>
              </w:rPr>
              <w:fldChar w:fldCharType="separate"/>
            </w:r>
            <w:r w:rsidR="005E0265">
              <w:rPr>
                <w:noProof/>
                <w:webHidden/>
              </w:rPr>
              <w:t>15</w:t>
            </w:r>
            <w:r w:rsidR="005E0265">
              <w:rPr>
                <w:noProof/>
                <w:webHidden/>
              </w:rPr>
              <w:fldChar w:fldCharType="end"/>
            </w:r>
          </w:hyperlink>
        </w:p>
        <w:p w14:paraId="2F836E26" w14:textId="29D07FE8"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24" w:history="1">
            <w:r w:rsidR="005E0265" w:rsidRPr="00D92232">
              <w:rPr>
                <w:rStyle w:val="Hyperlink"/>
                <w:noProof/>
              </w:rPr>
              <w:t>Environmental Injury Care</w:t>
            </w:r>
            <w:r w:rsidR="005E0265">
              <w:rPr>
                <w:noProof/>
                <w:webHidden/>
              </w:rPr>
              <w:tab/>
            </w:r>
            <w:r w:rsidR="005E0265">
              <w:rPr>
                <w:noProof/>
                <w:webHidden/>
              </w:rPr>
              <w:fldChar w:fldCharType="begin"/>
            </w:r>
            <w:r w:rsidR="005E0265">
              <w:rPr>
                <w:noProof/>
                <w:webHidden/>
              </w:rPr>
              <w:instrText xml:space="preserve"> PAGEREF _Toc525630624 \h </w:instrText>
            </w:r>
            <w:r w:rsidR="005E0265">
              <w:rPr>
                <w:noProof/>
                <w:webHidden/>
              </w:rPr>
            </w:r>
            <w:r w:rsidR="005E0265">
              <w:rPr>
                <w:noProof/>
                <w:webHidden/>
              </w:rPr>
              <w:fldChar w:fldCharType="separate"/>
            </w:r>
            <w:r w:rsidR="005E0265">
              <w:rPr>
                <w:noProof/>
                <w:webHidden/>
              </w:rPr>
              <w:t>16</w:t>
            </w:r>
            <w:r w:rsidR="005E0265">
              <w:rPr>
                <w:noProof/>
                <w:webHidden/>
              </w:rPr>
              <w:fldChar w:fldCharType="end"/>
            </w:r>
          </w:hyperlink>
        </w:p>
        <w:p w14:paraId="602585EA" w14:textId="581A0BD0" w:rsidR="005E0265" w:rsidRDefault="00D03573">
          <w:pPr>
            <w:pStyle w:val="TOC2"/>
            <w:tabs>
              <w:tab w:val="right" w:leader="dot" w:pos="9350"/>
            </w:tabs>
            <w:rPr>
              <w:rFonts w:asciiTheme="minorHAnsi" w:eastAsiaTheme="minorEastAsia" w:hAnsiTheme="minorHAnsi" w:cstheme="minorBidi"/>
              <w:noProof/>
              <w:sz w:val="24"/>
              <w:szCs w:val="24"/>
            </w:rPr>
          </w:pPr>
          <w:hyperlink w:anchor="_Toc525630625" w:history="1">
            <w:r w:rsidR="005E0265" w:rsidRPr="00D92232">
              <w:rPr>
                <w:rStyle w:val="Hyperlink"/>
                <w:noProof/>
              </w:rPr>
              <w:t>Heat Cramps</w:t>
            </w:r>
            <w:r w:rsidR="005E0265">
              <w:rPr>
                <w:noProof/>
                <w:webHidden/>
              </w:rPr>
              <w:tab/>
            </w:r>
            <w:r w:rsidR="005E0265">
              <w:rPr>
                <w:noProof/>
                <w:webHidden/>
              </w:rPr>
              <w:fldChar w:fldCharType="begin"/>
            </w:r>
            <w:r w:rsidR="005E0265">
              <w:rPr>
                <w:noProof/>
                <w:webHidden/>
              </w:rPr>
              <w:instrText xml:space="preserve"> PAGEREF _Toc525630625 \h </w:instrText>
            </w:r>
            <w:r w:rsidR="005E0265">
              <w:rPr>
                <w:noProof/>
                <w:webHidden/>
              </w:rPr>
            </w:r>
            <w:r w:rsidR="005E0265">
              <w:rPr>
                <w:noProof/>
                <w:webHidden/>
              </w:rPr>
              <w:fldChar w:fldCharType="separate"/>
            </w:r>
            <w:r w:rsidR="005E0265">
              <w:rPr>
                <w:noProof/>
                <w:webHidden/>
              </w:rPr>
              <w:t>16</w:t>
            </w:r>
            <w:r w:rsidR="005E0265">
              <w:rPr>
                <w:noProof/>
                <w:webHidden/>
              </w:rPr>
              <w:fldChar w:fldCharType="end"/>
            </w:r>
          </w:hyperlink>
        </w:p>
        <w:p w14:paraId="1A8F413F" w14:textId="215F0EE8" w:rsidR="005E0265" w:rsidRDefault="00D03573">
          <w:pPr>
            <w:pStyle w:val="TOC2"/>
            <w:tabs>
              <w:tab w:val="right" w:leader="dot" w:pos="9350"/>
            </w:tabs>
            <w:rPr>
              <w:rFonts w:asciiTheme="minorHAnsi" w:eastAsiaTheme="minorEastAsia" w:hAnsiTheme="minorHAnsi" w:cstheme="minorBidi"/>
              <w:noProof/>
              <w:sz w:val="24"/>
              <w:szCs w:val="24"/>
            </w:rPr>
          </w:pPr>
          <w:hyperlink w:anchor="_Toc525630626" w:history="1">
            <w:r w:rsidR="005E0265" w:rsidRPr="00D92232">
              <w:rPr>
                <w:rStyle w:val="Hyperlink"/>
                <w:noProof/>
              </w:rPr>
              <w:t>Heat Exhaustion</w:t>
            </w:r>
            <w:r w:rsidR="005E0265">
              <w:rPr>
                <w:noProof/>
                <w:webHidden/>
              </w:rPr>
              <w:tab/>
            </w:r>
            <w:r w:rsidR="005E0265">
              <w:rPr>
                <w:noProof/>
                <w:webHidden/>
              </w:rPr>
              <w:fldChar w:fldCharType="begin"/>
            </w:r>
            <w:r w:rsidR="005E0265">
              <w:rPr>
                <w:noProof/>
                <w:webHidden/>
              </w:rPr>
              <w:instrText xml:space="preserve"> PAGEREF _Toc525630626 \h </w:instrText>
            </w:r>
            <w:r w:rsidR="005E0265">
              <w:rPr>
                <w:noProof/>
                <w:webHidden/>
              </w:rPr>
            </w:r>
            <w:r w:rsidR="005E0265">
              <w:rPr>
                <w:noProof/>
                <w:webHidden/>
              </w:rPr>
              <w:fldChar w:fldCharType="separate"/>
            </w:r>
            <w:r w:rsidR="005E0265">
              <w:rPr>
                <w:noProof/>
                <w:webHidden/>
              </w:rPr>
              <w:t>16</w:t>
            </w:r>
            <w:r w:rsidR="005E0265">
              <w:rPr>
                <w:noProof/>
                <w:webHidden/>
              </w:rPr>
              <w:fldChar w:fldCharType="end"/>
            </w:r>
          </w:hyperlink>
        </w:p>
        <w:p w14:paraId="04C6BC32" w14:textId="6EA94231" w:rsidR="005E0265" w:rsidRDefault="00D03573">
          <w:pPr>
            <w:pStyle w:val="TOC2"/>
            <w:tabs>
              <w:tab w:val="right" w:leader="dot" w:pos="9350"/>
            </w:tabs>
            <w:rPr>
              <w:rFonts w:asciiTheme="minorHAnsi" w:eastAsiaTheme="minorEastAsia" w:hAnsiTheme="minorHAnsi" w:cstheme="minorBidi"/>
              <w:noProof/>
              <w:sz w:val="24"/>
              <w:szCs w:val="24"/>
            </w:rPr>
          </w:pPr>
          <w:hyperlink w:anchor="_Toc525630627" w:history="1">
            <w:r w:rsidR="005E0265" w:rsidRPr="00D92232">
              <w:rPr>
                <w:rStyle w:val="Hyperlink"/>
                <w:noProof/>
              </w:rPr>
              <w:t>Exertional Heat Stroke (EHS)</w:t>
            </w:r>
            <w:r w:rsidR="005E0265">
              <w:rPr>
                <w:noProof/>
                <w:webHidden/>
              </w:rPr>
              <w:tab/>
            </w:r>
            <w:r w:rsidR="005E0265">
              <w:rPr>
                <w:noProof/>
                <w:webHidden/>
              </w:rPr>
              <w:fldChar w:fldCharType="begin"/>
            </w:r>
            <w:r w:rsidR="005E0265">
              <w:rPr>
                <w:noProof/>
                <w:webHidden/>
              </w:rPr>
              <w:instrText xml:space="preserve"> PAGEREF _Toc525630627 \h </w:instrText>
            </w:r>
            <w:r w:rsidR="005E0265">
              <w:rPr>
                <w:noProof/>
                <w:webHidden/>
              </w:rPr>
            </w:r>
            <w:r w:rsidR="005E0265">
              <w:rPr>
                <w:noProof/>
                <w:webHidden/>
              </w:rPr>
              <w:fldChar w:fldCharType="separate"/>
            </w:r>
            <w:r w:rsidR="005E0265">
              <w:rPr>
                <w:noProof/>
                <w:webHidden/>
              </w:rPr>
              <w:t>17</w:t>
            </w:r>
            <w:r w:rsidR="005E0265">
              <w:rPr>
                <w:noProof/>
                <w:webHidden/>
              </w:rPr>
              <w:fldChar w:fldCharType="end"/>
            </w:r>
          </w:hyperlink>
        </w:p>
        <w:p w14:paraId="572E8761" w14:textId="46C695BA" w:rsidR="005E0265" w:rsidRDefault="00D03573">
          <w:pPr>
            <w:pStyle w:val="TOC2"/>
            <w:tabs>
              <w:tab w:val="right" w:leader="dot" w:pos="9350"/>
            </w:tabs>
            <w:rPr>
              <w:rFonts w:asciiTheme="minorHAnsi" w:eastAsiaTheme="minorEastAsia" w:hAnsiTheme="minorHAnsi" w:cstheme="minorBidi"/>
              <w:noProof/>
              <w:sz w:val="24"/>
              <w:szCs w:val="24"/>
            </w:rPr>
          </w:pPr>
          <w:hyperlink w:anchor="_Toc525630628" w:history="1">
            <w:r w:rsidR="005E0265" w:rsidRPr="00D92232">
              <w:rPr>
                <w:rStyle w:val="Hyperlink"/>
                <w:noProof/>
              </w:rPr>
              <w:t>Hypothermia</w:t>
            </w:r>
            <w:r w:rsidR="005E0265">
              <w:rPr>
                <w:noProof/>
                <w:webHidden/>
              </w:rPr>
              <w:tab/>
            </w:r>
            <w:r w:rsidR="005E0265">
              <w:rPr>
                <w:noProof/>
                <w:webHidden/>
              </w:rPr>
              <w:fldChar w:fldCharType="begin"/>
            </w:r>
            <w:r w:rsidR="005E0265">
              <w:rPr>
                <w:noProof/>
                <w:webHidden/>
              </w:rPr>
              <w:instrText xml:space="preserve"> PAGEREF _Toc525630628 \h </w:instrText>
            </w:r>
            <w:r w:rsidR="005E0265">
              <w:rPr>
                <w:noProof/>
                <w:webHidden/>
              </w:rPr>
            </w:r>
            <w:r w:rsidR="005E0265">
              <w:rPr>
                <w:noProof/>
                <w:webHidden/>
              </w:rPr>
              <w:fldChar w:fldCharType="separate"/>
            </w:r>
            <w:r w:rsidR="005E0265">
              <w:rPr>
                <w:noProof/>
                <w:webHidden/>
              </w:rPr>
              <w:t>17</w:t>
            </w:r>
            <w:r w:rsidR="005E0265">
              <w:rPr>
                <w:noProof/>
                <w:webHidden/>
              </w:rPr>
              <w:fldChar w:fldCharType="end"/>
            </w:r>
          </w:hyperlink>
        </w:p>
        <w:p w14:paraId="2F0C7D70" w14:textId="0B3F4A9C" w:rsidR="005E0265" w:rsidRDefault="00D03573">
          <w:pPr>
            <w:pStyle w:val="TOC2"/>
            <w:tabs>
              <w:tab w:val="right" w:leader="dot" w:pos="9350"/>
            </w:tabs>
            <w:rPr>
              <w:rFonts w:asciiTheme="minorHAnsi" w:eastAsiaTheme="minorEastAsia" w:hAnsiTheme="minorHAnsi" w:cstheme="minorBidi"/>
              <w:noProof/>
              <w:sz w:val="24"/>
              <w:szCs w:val="24"/>
            </w:rPr>
          </w:pPr>
          <w:hyperlink w:anchor="_Toc525630629" w:history="1">
            <w:r w:rsidR="005E0265" w:rsidRPr="00D92232">
              <w:rPr>
                <w:rStyle w:val="Hyperlink"/>
                <w:noProof/>
              </w:rPr>
              <w:t>Lightning</w:t>
            </w:r>
            <w:r w:rsidR="005E0265">
              <w:rPr>
                <w:noProof/>
                <w:webHidden/>
              </w:rPr>
              <w:tab/>
            </w:r>
            <w:r w:rsidR="005E0265">
              <w:rPr>
                <w:noProof/>
                <w:webHidden/>
              </w:rPr>
              <w:fldChar w:fldCharType="begin"/>
            </w:r>
            <w:r w:rsidR="005E0265">
              <w:rPr>
                <w:noProof/>
                <w:webHidden/>
              </w:rPr>
              <w:instrText xml:space="preserve"> PAGEREF _Toc525630629 \h </w:instrText>
            </w:r>
            <w:r w:rsidR="005E0265">
              <w:rPr>
                <w:noProof/>
                <w:webHidden/>
              </w:rPr>
            </w:r>
            <w:r w:rsidR="005E0265">
              <w:rPr>
                <w:noProof/>
                <w:webHidden/>
              </w:rPr>
              <w:fldChar w:fldCharType="separate"/>
            </w:r>
            <w:r w:rsidR="005E0265">
              <w:rPr>
                <w:noProof/>
                <w:webHidden/>
              </w:rPr>
              <w:t>18</w:t>
            </w:r>
            <w:r w:rsidR="005E0265">
              <w:rPr>
                <w:noProof/>
                <w:webHidden/>
              </w:rPr>
              <w:fldChar w:fldCharType="end"/>
            </w:r>
          </w:hyperlink>
        </w:p>
        <w:p w14:paraId="0D350C6E" w14:textId="1C537DC4"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0" w:history="1">
            <w:r w:rsidR="005E0265" w:rsidRPr="00D92232">
              <w:rPr>
                <w:rStyle w:val="Hyperlink"/>
                <w:noProof/>
              </w:rPr>
              <w:t>Exertional Sickling</w:t>
            </w:r>
            <w:r w:rsidR="005E0265">
              <w:rPr>
                <w:noProof/>
                <w:webHidden/>
              </w:rPr>
              <w:tab/>
            </w:r>
            <w:r w:rsidR="005E0265">
              <w:rPr>
                <w:noProof/>
                <w:webHidden/>
              </w:rPr>
              <w:fldChar w:fldCharType="begin"/>
            </w:r>
            <w:r w:rsidR="005E0265">
              <w:rPr>
                <w:noProof/>
                <w:webHidden/>
              </w:rPr>
              <w:instrText xml:space="preserve"> PAGEREF _Toc525630630 \h </w:instrText>
            </w:r>
            <w:r w:rsidR="005E0265">
              <w:rPr>
                <w:noProof/>
                <w:webHidden/>
              </w:rPr>
            </w:r>
            <w:r w:rsidR="005E0265">
              <w:rPr>
                <w:noProof/>
                <w:webHidden/>
              </w:rPr>
              <w:fldChar w:fldCharType="separate"/>
            </w:r>
            <w:r w:rsidR="005E0265">
              <w:rPr>
                <w:noProof/>
                <w:webHidden/>
              </w:rPr>
              <w:t>19</w:t>
            </w:r>
            <w:r w:rsidR="005E0265">
              <w:rPr>
                <w:noProof/>
                <w:webHidden/>
              </w:rPr>
              <w:fldChar w:fldCharType="end"/>
            </w:r>
          </w:hyperlink>
        </w:p>
        <w:p w14:paraId="472A8A2A" w14:textId="1048C95D"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1" w:history="1">
            <w:r w:rsidR="005E0265" w:rsidRPr="00D92232">
              <w:rPr>
                <w:rStyle w:val="Hyperlink"/>
                <w:noProof/>
              </w:rPr>
              <w:t>Muscular Trauma</w:t>
            </w:r>
            <w:r w:rsidR="005E0265">
              <w:rPr>
                <w:noProof/>
                <w:webHidden/>
              </w:rPr>
              <w:tab/>
            </w:r>
            <w:r w:rsidR="005E0265">
              <w:rPr>
                <w:noProof/>
                <w:webHidden/>
              </w:rPr>
              <w:fldChar w:fldCharType="begin"/>
            </w:r>
            <w:r w:rsidR="005E0265">
              <w:rPr>
                <w:noProof/>
                <w:webHidden/>
              </w:rPr>
              <w:instrText xml:space="preserve"> PAGEREF _Toc525630631 \h </w:instrText>
            </w:r>
            <w:r w:rsidR="005E0265">
              <w:rPr>
                <w:noProof/>
                <w:webHidden/>
              </w:rPr>
            </w:r>
            <w:r w:rsidR="005E0265">
              <w:rPr>
                <w:noProof/>
                <w:webHidden/>
              </w:rPr>
              <w:fldChar w:fldCharType="separate"/>
            </w:r>
            <w:r w:rsidR="005E0265">
              <w:rPr>
                <w:noProof/>
                <w:webHidden/>
              </w:rPr>
              <w:t>20</w:t>
            </w:r>
            <w:r w:rsidR="005E0265">
              <w:rPr>
                <w:noProof/>
                <w:webHidden/>
              </w:rPr>
              <w:fldChar w:fldCharType="end"/>
            </w:r>
          </w:hyperlink>
        </w:p>
        <w:p w14:paraId="46033B8F" w14:textId="415FB3D5"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2" w:history="1">
            <w:r w:rsidR="005E0265" w:rsidRPr="00D92232">
              <w:rPr>
                <w:rStyle w:val="Hyperlink"/>
                <w:noProof/>
              </w:rPr>
              <w:t>Sprains/Strains/Fractures</w:t>
            </w:r>
            <w:r w:rsidR="005E0265">
              <w:rPr>
                <w:noProof/>
                <w:webHidden/>
              </w:rPr>
              <w:tab/>
            </w:r>
            <w:r w:rsidR="005E0265">
              <w:rPr>
                <w:noProof/>
                <w:webHidden/>
              </w:rPr>
              <w:fldChar w:fldCharType="begin"/>
            </w:r>
            <w:r w:rsidR="005E0265">
              <w:rPr>
                <w:noProof/>
                <w:webHidden/>
              </w:rPr>
              <w:instrText xml:space="preserve"> PAGEREF _Toc525630632 \h </w:instrText>
            </w:r>
            <w:r w:rsidR="005E0265">
              <w:rPr>
                <w:noProof/>
                <w:webHidden/>
              </w:rPr>
            </w:r>
            <w:r w:rsidR="005E0265">
              <w:rPr>
                <w:noProof/>
                <w:webHidden/>
              </w:rPr>
              <w:fldChar w:fldCharType="separate"/>
            </w:r>
            <w:r w:rsidR="005E0265">
              <w:rPr>
                <w:noProof/>
                <w:webHidden/>
              </w:rPr>
              <w:t>20</w:t>
            </w:r>
            <w:r w:rsidR="005E0265">
              <w:rPr>
                <w:noProof/>
                <w:webHidden/>
              </w:rPr>
              <w:fldChar w:fldCharType="end"/>
            </w:r>
          </w:hyperlink>
        </w:p>
        <w:p w14:paraId="0510AFAD" w14:textId="0CC25456"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3" w:history="1">
            <w:r w:rsidR="005E0265" w:rsidRPr="00D92232">
              <w:rPr>
                <w:rStyle w:val="Hyperlink"/>
                <w:noProof/>
              </w:rPr>
              <w:t>Wounds</w:t>
            </w:r>
            <w:r w:rsidR="005E0265">
              <w:rPr>
                <w:noProof/>
                <w:webHidden/>
              </w:rPr>
              <w:tab/>
            </w:r>
            <w:r w:rsidR="005E0265">
              <w:rPr>
                <w:noProof/>
                <w:webHidden/>
              </w:rPr>
              <w:fldChar w:fldCharType="begin"/>
            </w:r>
            <w:r w:rsidR="005E0265">
              <w:rPr>
                <w:noProof/>
                <w:webHidden/>
              </w:rPr>
              <w:instrText xml:space="preserve"> PAGEREF _Toc525630633 \h </w:instrText>
            </w:r>
            <w:r w:rsidR="005E0265">
              <w:rPr>
                <w:noProof/>
                <w:webHidden/>
              </w:rPr>
            </w:r>
            <w:r w:rsidR="005E0265">
              <w:rPr>
                <w:noProof/>
                <w:webHidden/>
              </w:rPr>
              <w:fldChar w:fldCharType="separate"/>
            </w:r>
            <w:r w:rsidR="005E0265">
              <w:rPr>
                <w:noProof/>
                <w:webHidden/>
              </w:rPr>
              <w:t>22</w:t>
            </w:r>
            <w:r w:rsidR="005E0265">
              <w:rPr>
                <w:noProof/>
                <w:webHidden/>
              </w:rPr>
              <w:fldChar w:fldCharType="end"/>
            </w:r>
          </w:hyperlink>
        </w:p>
        <w:p w14:paraId="6C302157" w14:textId="6B409D8F"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4" w:history="1">
            <w:r w:rsidR="005E0265" w:rsidRPr="00D92232">
              <w:rPr>
                <w:rStyle w:val="Hyperlink"/>
                <w:noProof/>
              </w:rPr>
              <w:t>Formulary for OTC Preparations</w:t>
            </w:r>
            <w:r w:rsidR="005E0265">
              <w:rPr>
                <w:noProof/>
                <w:webHidden/>
              </w:rPr>
              <w:tab/>
            </w:r>
            <w:r w:rsidR="005E0265">
              <w:rPr>
                <w:noProof/>
                <w:webHidden/>
              </w:rPr>
              <w:fldChar w:fldCharType="begin"/>
            </w:r>
            <w:r w:rsidR="005E0265">
              <w:rPr>
                <w:noProof/>
                <w:webHidden/>
              </w:rPr>
              <w:instrText xml:space="preserve"> PAGEREF _Toc525630634 \h </w:instrText>
            </w:r>
            <w:r w:rsidR="005E0265">
              <w:rPr>
                <w:noProof/>
                <w:webHidden/>
              </w:rPr>
            </w:r>
            <w:r w:rsidR="005E0265">
              <w:rPr>
                <w:noProof/>
                <w:webHidden/>
              </w:rPr>
              <w:fldChar w:fldCharType="separate"/>
            </w:r>
            <w:r w:rsidR="005E0265">
              <w:rPr>
                <w:noProof/>
                <w:webHidden/>
              </w:rPr>
              <w:t>23</w:t>
            </w:r>
            <w:r w:rsidR="005E0265">
              <w:rPr>
                <w:noProof/>
                <w:webHidden/>
              </w:rPr>
              <w:fldChar w:fldCharType="end"/>
            </w:r>
          </w:hyperlink>
        </w:p>
        <w:p w14:paraId="0D7BE7DE" w14:textId="62C1AE2E"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5" w:history="1">
            <w:r w:rsidR="005E0265" w:rsidRPr="00D92232">
              <w:rPr>
                <w:rStyle w:val="Hyperlink"/>
                <w:noProof/>
              </w:rPr>
              <w:t>Team Physician</w:t>
            </w:r>
            <w:r w:rsidR="005E0265">
              <w:rPr>
                <w:noProof/>
                <w:webHidden/>
              </w:rPr>
              <w:tab/>
            </w:r>
            <w:r w:rsidR="005E0265">
              <w:rPr>
                <w:noProof/>
                <w:webHidden/>
              </w:rPr>
              <w:fldChar w:fldCharType="begin"/>
            </w:r>
            <w:r w:rsidR="005E0265">
              <w:rPr>
                <w:noProof/>
                <w:webHidden/>
              </w:rPr>
              <w:instrText xml:space="preserve"> PAGEREF _Toc525630635 \h </w:instrText>
            </w:r>
            <w:r w:rsidR="005E0265">
              <w:rPr>
                <w:noProof/>
                <w:webHidden/>
              </w:rPr>
            </w:r>
            <w:r w:rsidR="005E0265">
              <w:rPr>
                <w:noProof/>
                <w:webHidden/>
              </w:rPr>
              <w:fldChar w:fldCharType="separate"/>
            </w:r>
            <w:r w:rsidR="005E0265">
              <w:rPr>
                <w:noProof/>
                <w:webHidden/>
              </w:rPr>
              <w:t>24</w:t>
            </w:r>
            <w:r w:rsidR="005E0265">
              <w:rPr>
                <w:noProof/>
                <w:webHidden/>
              </w:rPr>
              <w:fldChar w:fldCharType="end"/>
            </w:r>
          </w:hyperlink>
        </w:p>
        <w:p w14:paraId="657ADA6E" w14:textId="6C16DE6A" w:rsidR="005E0265" w:rsidRDefault="00D03573">
          <w:pPr>
            <w:pStyle w:val="TOC1"/>
            <w:tabs>
              <w:tab w:val="right" w:leader="dot" w:pos="9350"/>
            </w:tabs>
            <w:rPr>
              <w:rFonts w:asciiTheme="minorHAnsi" w:eastAsiaTheme="minorEastAsia" w:hAnsiTheme="minorHAnsi" w:cstheme="minorBidi"/>
              <w:noProof/>
              <w:sz w:val="24"/>
              <w:szCs w:val="24"/>
            </w:rPr>
          </w:pPr>
          <w:hyperlink w:anchor="_Toc525630636" w:history="1">
            <w:r w:rsidR="005E0265" w:rsidRPr="00D92232">
              <w:rPr>
                <w:rStyle w:val="Hyperlink"/>
                <w:noProof/>
              </w:rPr>
              <w:t>Standing Orders Approval</w:t>
            </w:r>
            <w:r w:rsidR="005E0265">
              <w:rPr>
                <w:noProof/>
                <w:webHidden/>
              </w:rPr>
              <w:tab/>
            </w:r>
            <w:r w:rsidR="005E0265">
              <w:rPr>
                <w:noProof/>
                <w:webHidden/>
              </w:rPr>
              <w:fldChar w:fldCharType="begin"/>
            </w:r>
            <w:r w:rsidR="005E0265">
              <w:rPr>
                <w:noProof/>
                <w:webHidden/>
              </w:rPr>
              <w:instrText xml:space="preserve"> PAGEREF _Toc525630636 \h </w:instrText>
            </w:r>
            <w:r w:rsidR="005E0265">
              <w:rPr>
                <w:noProof/>
                <w:webHidden/>
              </w:rPr>
            </w:r>
            <w:r w:rsidR="005E0265">
              <w:rPr>
                <w:noProof/>
                <w:webHidden/>
              </w:rPr>
              <w:fldChar w:fldCharType="separate"/>
            </w:r>
            <w:r w:rsidR="005E0265">
              <w:rPr>
                <w:noProof/>
                <w:webHidden/>
              </w:rPr>
              <w:t>25</w:t>
            </w:r>
            <w:r w:rsidR="005E0265">
              <w:rPr>
                <w:noProof/>
                <w:webHidden/>
              </w:rPr>
              <w:fldChar w:fldCharType="end"/>
            </w:r>
          </w:hyperlink>
        </w:p>
        <w:p w14:paraId="026CB975" w14:textId="2A0A359D" w:rsidR="00501DE6" w:rsidRDefault="00501DE6" w:rsidP="00501DE6">
          <w:r>
            <w:rPr>
              <w:b/>
              <w:bCs/>
              <w:noProof/>
            </w:rPr>
            <w:fldChar w:fldCharType="end"/>
          </w:r>
        </w:p>
      </w:sdtContent>
    </w:sdt>
    <w:p w14:paraId="637334C7" w14:textId="77777777" w:rsidR="00532CFE" w:rsidRPr="00501DE6" w:rsidRDefault="0068795A" w:rsidP="00501DE6">
      <w:pPr>
        <w:pStyle w:val="Heading1"/>
      </w:pPr>
      <w:r w:rsidRPr="00501DE6">
        <w:br w:type="page"/>
      </w:r>
      <w:bookmarkStart w:id="0" w:name="_Toc525630614"/>
      <w:r w:rsidR="00532CFE" w:rsidRPr="00501DE6">
        <w:lastRenderedPageBreak/>
        <w:t>General Procedures</w:t>
      </w:r>
      <w:bookmarkEnd w:id="0"/>
    </w:p>
    <w:p w14:paraId="55BCB4EC" w14:textId="77777777" w:rsidR="00532CFE" w:rsidRPr="000237B8" w:rsidRDefault="00532CFE" w:rsidP="00390162">
      <w:pPr>
        <w:rPr>
          <w:rFonts w:ascii="Times New Roman" w:hAnsi="Times New Roman"/>
          <w:sz w:val="24"/>
        </w:rPr>
      </w:pPr>
      <w:r w:rsidRPr="00390162">
        <w:rPr>
          <w:sz w:val="28"/>
        </w:rPr>
        <w:t>Responsibilities</w:t>
      </w:r>
      <w:r w:rsidRPr="000237B8">
        <w:rPr>
          <w:rFonts w:ascii="Times New Roman" w:hAnsi="Times New Roman"/>
          <w:b/>
          <w:sz w:val="24"/>
        </w:rPr>
        <w:t>:</w:t>
      </w:r>
    </w:p>
    <w:p w14:paraId="43759A86"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Administration of first aid to injured athletes with appropriate referrals</w:t>
      </w:r>
      <w:r w:rsidR="00AF1829" w:rsidRPr="000237B8">
        <w:rPr>
          <w:rFonts w:ascii="Times New Roman" w:hAnsi="Times New Roman"/>
          <w:sz w:val="24"/>
        </w:rPr>
        <w:t>.</w:t>
      </w:r>
    </w:p>
    <w:p w14:paraId="11B5E9E3"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Proficiency in CPR (professional rescuer), transport of injured athletes and reactions to emergency situations.</w:t>
      </w:r>
    </w:p>
    <w:p w14:paraId="0ADA6FD3"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 xml:space="preserve">Application of </w:t>
      </w:r>
      <w:r w:rsidR="009D24FB" w:rsidRPr="000237B8">
        <w:rPr>
          <w:rFonts w:ascii="Times New Roman" w:hAnsi="Times New Roman"/>
          <w:sz w:val="24"/>
        </w:rPr>
        <w:t xml:space="preserve">injury </w:t>
      </w:r>
      <w:r w:rsidRPr="000237B8">
        <w:rPr>
          <w:rFonts w:ascii="Times New Roman" w:hAnsi="Times New Roman"/>
          <w:sz w:val="24"/>
        </w:rPr>
        <w:t>prevention devices.</w:t>
      </w:r>
    </w:p>
    <w:p w14:paraId="7900BAA1"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Treatment &amp; rehabilitation of injurie</w:t>
      </w:r>
      <w:r w:rsidR="00AF1829" w:rsidRPr="000237B8">
        <w:rPr>
          <w:rFonts w:ascii="Times New Roman" w:hAnsi="Times New Roman"/>
          <w:sz w:val="24"/>
        </w:rPr>
        <w:t>s, as instructed by a physician.</w:t>
      </w:r>
    </w:p>
    <w:p w14:paraId="2C04AF8C" w14:textId="77777777" w:rsidR="00532CFE" w:rsidRPr="000237B8" w:rsidRDefault="00532CFE" w:rsidP="00EC0EE3">
      <w:pPr>
        <w:numPr>
          <w:ilvl w:val="0"/>
          <w:numId w:val="41"/>
        </w:numPr>
        <w:spacing w:after="0" w:line="240" w:lineRule="auto"/>
        <w:rPr>
          <w:rFonts w:ascii="Times New Roman" w:hAnsi="Times New Roman"/>
          <w:sz w:val="24"/>
        </w:rPr>
      </w:pPr>
      <w:r w:rsidRPr="000237B8">
        <w:rPr>
          <w:rFonts w:ascii="Times New Roman" w:hAnsi="Times New Roman"/>
          <w:sz w:val="24"/>
        </w:rPr>
        <w:t>Communication of injuries and a cooperative relationship with a physician</w:t>
      </w:r>
      <w:r w:rsidR="00AF1829" w:rsidRPr="000237B8">
        <w:rPr>
          <w:rFonts w:ascii="Times New Roman" w:hAnsi="Times New Roman"/>
          <w:sz w:val="24"/>
        </w:rPr>
        <w:t>.</w:t>
      </w:r>
    </w:p>
    <w:p w14:paraId="4ACF477B" w14:textId="77777777" w:rsidR="00532CFE" w:rsidRPr="000237B8" w:rsidRDefault="00532CFE" w:rsidP="00532CFE">
      <w:pPr>
        <w:spacing w:after="0" w:line="240" w:lineRule="auto"/>
        <w:rPr>
          <w:rFonts w:ascii="Times New Roman" w:hAnsi="Times New Roman"/>
          <w:sz w:val="24"/>
        </w:rPr>
      </w:pPr>
    </w:p>
    <w:p w14:paraId="0CF60750" w14:textId="77777777" w:rsidR="00532CFE" w:rsidRPr="000237B8" w:rsidRDefault="00532CFE" w:rsidP="00390162">
      <w:pPr>
        <w:rPr>
          <w:rFonts w:ascii="Times New Roman" w:hAnsi="Times New Roman"/>
          <w:b/>
          <w:sz w:val="24"/>
        </w:rPr>
      </w:pPr>
      <w:r w:rsidRPr="00C45F2D">
        <w:rPr>
          <w:sz w:val="28"/>
        </w:rPr>
        <w:t>Guidelines</w:t>
      </w:r>
      <w:r w:rsidRPr="000237B8">
        <w:rPr>
          <w:rFonts w:ascii="Times New Roman" w:hAnsi="Times New Roman"/>
          <w:b/>
          <w:sz w:val="24"/>
        </w:rPr>
        <w:t>:</w:t>
      </w:r>
    </w:p>
    <w:p w14:paraId="5583426E" w14:textId="77777777" w:rsidR="00532CFE" w:rsidRPr="000237B8" w:rsidRDefault="00532CFE" w:rsidP="00EC0EE3">
      <w:pPr>
        <w:numPr>
          <w:ilvl w:val="0"/>
          <w:numId w:val="39"/>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Never discuss an injury with anyone other than a physician or a professional consultant.</w:t>
      </w:r>
    </w:p>
    <w:p w14:paraId="279862E9" w14:textId="77777777" w:rsidR="00532CFE" w:rsidRPr="000237B8" w:rsidRDefault="009D24FB" w:rsidP="00EC0EE3">
      <w:pPr>
        <w:numPr>
          <w:ilvl w:val="0"/>
          <w:numId w:val="39"/>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Abide by medical privacy laws but will discuss injuries with coaches as necessary for participation</w:t>
      </w:r>
      <w:r w:rsidR="00AF1829" w:rsidRPr="000237B8">
        <w:rPr>
          <w:rFonts w:ascii="Times New Roman" w:hAnsi="Times New Roman"/>
          <w:sz w:val="24"/>
        </w:rPr>
        <w:t>.</w:t>
      </w:r>
    </w:p>
    <w:p w14:paraId="1C173C2B" w14:textId="77777777" w:rsidR="00532CFE" w:rsidRPr="000237B8" w:rsidRDefault="00532CFE" w:rsidP="00EC0EE3">
      <w:pPr>
        <w:numPr>
          <w:ilvl w:val="0"/>
          <w:numId w:val="39"/>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Never discuss injuries directly with media unless approved by the athlete, the school, the parents, and the coaching staff.</w:t>
      </w:r>
    </w:p>
    <w:p w14:paraId="426C07F3" w14:textId="77777777" w:rsidR="00532CFE" w:rsidRPr="000237B8" w:rsidRDefault="00532CFE" w:rsidP="00532CFE">
      <w:pPr>
        <w:spacing w:after="0" w:line="240" w:lineRule="auto"/>
        <w:ind w:left="360"/>
        <w:rPr>
          <w:rFonts w:ascii="Times New Roman" w:hAnsi="Times New Roman"/>
          <w:sz w:val="24"/>
        </w:rPr>
      </w:pPr>
    </w:p>
    <w:p w14:paraId="4579D64F" w14:textId="77777777" w:rsidR="00532CFE" w:rsidRPr="000237B8" w:rsidRDefault="00532CFE" w:rsidP="00390162">
      <w:pPr>
        <w:rPr>
          <w:rFonts w:ascii="Times New Roman" w:hAnsi="Times New Roman"/>
          <w:b/>
          <w:sz w:val="24"/>
        </w:rPr>
      </w:pPr>
      <w:r w:rsidRPr="00C45F2D">
        <w:rPr>
          <w:sz w:val="28"/>
        </w:rPr>
        <w:t>Duties</w:t>
      </w:r>
      <w:r w:rsidRPr="000237B8">
        <w:rPr>
          <w:rFonts w:ascii="Times New Roman" w:hAnsi="Times New Roman"/>
          <w:b/>
          <w:sz w:val="24"/>
        </w:rPr>
        <w:t>:</w:t>
      </w:r>
    </w:p>
    <w:p w14:paraId="6E1F7727" w14:textId="1A9615C4"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 xml:space="preserve">Coverage of </w:t>
      </w:r>
      <w:r w:rsidR="007763D6">
        <w:rPr>
          <w:rFonts w:ascii="Times New Roman" w:hAnsi="Times New Roman"/>
          <w:sz w:val="24"/>
        </w:rPr>
        <w:t>high-r</w:t>
      </w:r>
      <w:r w:rsidR="007763D6" w:rsidRPr="000237B8">
        <w:rPr>
          <w:rFonts w:ascii="Times New Roman" w:hAnsi="Times New Roman"/>
          <w:sz w:val="24"/>
        </w:rPr>
        <w:t>isk</w:t>
      </w:r>
      <w:r w:rsidRPr="000237B8">
        <w:rPr>
          <w:rFonts w:ascii="Times New Roman" w:hAnsi="Times New Roman"/>
          <w:sz w:val="24"/>
        </w:rPr>
        <w:t xml:space="preserve"> sports as allocated by </w:t>
      </w:r>
      <w:r w:rsidR="003D5E98">
        <w:rPr>
          <w:rFonts w:ascii="Times New Roman" w:hAnsi="Times New Roman"/>
          <w:sz w:val="24"/>
        </w:rPr>
        <w:t>[insert school name here]</w:t>
      </w:r>
      <w:r w:rsidRPr="000237B8">
        <w:rPr>
          <w:rFonts w:ascii="Times New Roman" w:hAnsi="Times New Roman"/>
          <w:sz w:val="24"/>
        </w:rPr>
        <w:t xml:space="preserve"> Athletic</w:t>
      </w:r>
      <w:r w:rsidR="00480623" w:rsidRPr="000237B8">
        <w:rPr>
          <w:rFonts w:ascii="Times New Roman" w:hAnsi="Times New Roman"/>
          <w:sz w:val="24"/>
        </w:rPr>
        <w:t>s</w:t>
      </w:r>
      <w:r w:rsidRPr="000237B8">
        <w:rPr>
          <w:rFonts w:ascii="Times New Roman" w:hAnsi="Times New Roman"/>
          <w:sz w:val="24"/>
        </w:rPr>
        <w:t xml:space="preserve"> and hourly allotment.</w:t>
      </w:r>
    </w:p>
    <w:p w14:paraId="482B06EF" w14:textId="0ACDAF56"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 xml:space="preserve">Hold office/treatment hours at the Athletic Training Room located in </w:t>
      </w:r>
      <w:r w:rsidR="00F066C9" w:rsidRPr="005E0265">
        <w:rPr>
          <w:rFonts w:ascii="Times New Roman" w:hAnsi="Times New Roman"/>
          <w:sz w:val="24"/>
          <w:highlight w:val="yellow"/>
        </w:rPr>
        <w:t>[insert location of ATR here]</w:t>
      </w:r>
    </w:p>
    <w:p w14:paraId="35B5CABA"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 xml:space="preserve">Dress neatly.  Work conduct and appearance represents </w:t>
      </w:r>
      <w:r w:rsidR="003D5E98" w:rsidRPr="005E0265">
        <w:rPr>
          <w:rFonts w:ascii="Times New Roman" w:hAnsi="Times New Roman"/>
          <w:sz w:val="24"/>
          <w:highlight w:val="yellow"/>
        </w:rPr>
        <w:t>[insert school name here]</w:t>
      </w:r>
      <w:r w:rsidRPr="000237B8">
        <w:rPr>
          <w:rFonts w:ascii="Times New Roman" w:hAnsi="Times New Roman"/>
          <w:sz w:val="24"/>
        </w:rPr>
        <w:t xml:space="preserve"> as</w:t>
      </w:r>
      <w:r w:rsidR="00480623" w:rsidRPr="000237B8">
        <w:rPr>
          <w:rFonts w:ascii="Times New Roman" w:hAnsi="Times New Roman"/>
          <w:sz w:val="24"/>
        </w:rPr>
        <w:t xml:space="preserve"> well as our profession.  Look and</w:t>
      </w:r>
      <w:r w:rsidRPr="000237B8">
        <w:rPr>
          <w:rFonts w:ascii="Times New Roman" w:hAnsi="Times New Roman"/>
          <w:sz w:val="24"/>
        </w:rPr>
        <w:t xml:space="preserve"> act professionally.</w:t>
      </w:r>
    </w:p>
    <w:p w14:paraId="1A2F1B7D"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Maintain up to date injury-reports, treatment logs, and treatment planners.</w:t>
      </w:r>
    </w:p>
    <w:p w14:paraId="1C3E3CB1"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Learn all emergency policies for events at home &amp; off campus “home” events</w:t>
      </w:r>
      <w:r w:rsidR="009D24FB" w:rsidRPr="000237B8">
        <w:rPr>
          <w:rFonts w:ascii="Times New Roman" w:hAnsi="Times New Roman"/>
          <w:sz w:val="24"/>
        </w:rPr>
        <w:t>.</w:t>
      </w:r>
    </w:p>
    <w:p w14:paraId="1AAB0135"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Follow all policies &amp; procedures.</w:t>
      </w:r>
    </w:p>
    <w:p w14:paraId="2D5A1CDB"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Be prompt or be early.</w:t>
      </w:r>
    </w:p>
    <w:p w14:paraId="7511C5C9"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Complete inventory as assigned</w:t>
      </w:r>
      <w:r w:rsidR="009D24FB" w:rsidRPr="000237B8">
        <w:rPr>
          <w:rFonts w:ascii="Times New Roman" w:hAnsi="Times New Roman"/>
          <w:sz w:val="24"/>
        </w:rPr>
        <w:t>.</w:t>
      </w:r>
    </w:p>
    <w:p w14:paraId="45DDB41E" w14:textId="77777777" w:rsidR="00532CFE" w:rsidRPr="000237B8"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Stock tape &amp; supply areas after usage.</w:t>
      </w:r>
    </w:p>
    <w:p w14:paraId="6553C5BA" w14:textId="77777777" w:rsidR="00532CFE" w:rsidRDefault="00532CFE" w:rsidP="00EC0EE3">
      <w:pPr>
        <w:numPr>
          <w:ilvl w:val="0"/>
          <w:numId w:val="40"/>
        </w:numPr>
        <w:tabs>
          <w:tab w:val="clear" w:pos="360"/>
          <w:tab w:val="num" w:pos="1080"/>
        </w:tabs>
        <w:spacing w:after="0" w:line="240" w:lineRule="auto"/>
        <w:ind w:left="1080"/>
        <w:rPr>
          <w:rFonts w:ascii="Times New Roman" w:hAnsi="Times New Roman"/>
          <w:sz w:val="24"/>
        </w:rPr>
      </w:pPr>
      <w:r w:rsidRPr="000237B8">
        <w:rPr>
          <w:rFonts w:ascii="Times New Roman" w:hAnsi="Times New Roman"/>
          <w:sz w:val="24"/>
        </w:rPr>
        <w:t>Check kit daily to ensure it is adequately stocked.</w:t>
      </w:r>
    </w:p>
    <w:p w14:paraId="34656BFC" w14:textId="77777777" w:rsidR="00F066C9" w:rsidRDefault="00F066C9" w:rsidP="005E0265">
      <w:pPr>
        <w:spacing w:after="0" w:line="240" w:lineRule="auto"/>
        <w:rPr>
          <w:rFonts w:ascii="Times New Roman" w:hAnsi="Times New Roman"/>
          <w:sz w:val="24"/>
        </w:rPr>
      </w:pPr>
    </w:p>
    <w:p w14:paraId="31EC6DC7" w14:textId="77777777" w:rsidR="00F066C9" w:rsidRDefault="00F066C9" w:rsidP="005E0265">
      <w:pPr>
        <w:spacing w:after="0" w:line="240" w:lineRule="auto"/>
        <w:rPr>
          <w:rFonts w:ascii="Times New Roman" w:hAnsi="Times New Roman"/>
          <w:sz w:val="24"/>
        </w:rPr>
      </w:pPr>
    </w:p>
    <w:p w14:paraId="563C2CDB" w14:textId="77777777" w:rsidR="00F066C9" w:rsidRDefault="00F066C9" w:rsidP="005E0265">
      <w:pPr>
        <w:spacing w:after="0" w:line="240" w:lineRule="auto"/>
        <w:rPr>
          <w:rFonts w:ascii="Times New Roman" w:hAnsi="Times New Roman"/>
          <w:sz w:val="24"/>
        </w:rPr>
      </w:pPr>
    </w:p>
    <w:p w14:paraId="5D91A4EC" w14:textId="77777777" w:rsidR="00F066C9" w:rsidRDefault="00F066C9" w:rsidP="005E0265">
      <w:pPr>
        <w:spacing w:after="0" w:line="240" w:lineRule="auto"/>
        <w:rPr>
          <w:rFonts w:ascii="Times New Roman" w:hAnsi="Times New Roman"/>
          <w:sz w:val="24"/>
        </w:rPr>
      </w:pPr>
    </w:p>
    <w:p w14:paraId="3770E9FF" w14:textId="77777777" w:rsidR="00F066C9" w:rsidRDefault="00F066C9" w:rsidP="005E0265">
      <w:pPr>
        <w:spacing w:after="0" w:line="240" w:lineRule="auto"/>
        <w:rPr>
          <w:rFonts w:ascii="Times New Roman" w:hAnsi="Times New Roman"/>
          <w:sz w:val="24"/>
        </w:rPr>
      </w:pPr>
    </w:p>
    <w:p w14:paraId="01CDA392" w14:textId="77777777" w:rsidR="00F066C9" w:rsidRDefault="00F066C9" w:rsidP="005E0265">
      <w:pPr>
        <w:spacing w:after="0" w:line="240" w:lineRule="auto"/>
        <w:rPr>
          <w:rFonts w:ascii="Times New Roman" w:hAnsi="Times New Roman"/>
          <w:sz w:val="24"/>
        </w:rPr>
      </w:pPr>
    </w:p>
    <w:p w14:paraId="4908D9E7" w14:textId="77777777" w:rsidR="00F066C9" w:rsidRDefault="00F066C9" w:rsidP="005E0265">
      <w:pPr>
        <w:spacing w:after="0" w:line="240" w:lineRule="auto"/>
        <w:rPr>
          <w:rFonts w:ascii="Times New Roman" w:hAnsi="Times New Roman"/>
          <w:sz w:val="24"/>
        </w:rPr>
      </w:pPr>
    </w:p>
    <w:p w14:paraId="739C3FCB" w14:textId="77777777" w:rsidR="00F066C9" w:rsidRPr="005E0265" w:rsidRDefault="00F066C9" w:rsidP="005E0265">
      <w:pPr>
        <w:spacing w:after="0" w:line="240" w:lineRule="auto"/>
        <w:jc w:val="right"/>
        <w:rPr>
          <w:rFonts w:ascii="Times New Roman" w:hAnsi="Times New Roman"/>
          <w:b/>
          <w:sz w:val="24"/>
        </w:rPr>
      </w:pPr>
    </w:p>
    <w:p w14:paraId="59D560D0" w14:textId="4C44A335" w:rsidR="0068795A" w:rsidRPr="000237B8" w:rsidRDefault="00532CFE" w:rsidP="00501DE6">
      <w:pPr>
        <w:pStyle w:val="Heading1"/>
        <w:rPr>
          <w:sz w:val="24"/>
        </w:rPr>
      </w:pPr>
      <w:r w:rsidRPr="000237B8">
        <w:rPr>
          <w:i/>
          <w:sz w:val="24"/>
        </w:rPr>
        <w:br w:type="page"/>
      </w:r>
      <w:bookmarkStart w:id="1" w:name="_Toc525630615"/>
      <w:r w:rsidR="0068795A" w:rsidRPr="000237B8">
        <w:lastRenderedPageBreak/>
        <w:t>Universal Precautions</w:t>
      </w:r>
      <w:bookmarkEnd w:id="1"/>
    </w:p>
    <w:p w14:paraId="69EFE925" w14:textId="77777777" w:rsidR="0068795A" w:rsidRPr="000237B8" w:rsidRDefault="00B54D91" w:rsidP="0068795A">
      <w:pPr>
        <w:pStyle w:val="ColorfulList-Accent11"/>
        <w:numPr>
          <w:ilvl w:val="0"/>
          <w:numId w:val="1"/>
        </w:numPr>
        <w:spacing w:line="240" w:lineRule="auto"/>
        <w:contextualSpacing w:val="0"/>
        <w:rPr>
          <w:rFonts w:ascii="Times New Roman" w:hAnsi="Times New Roman"/>
          <w:sz w:val="24"/>
        </w:rPr>
      </w:pPr>
      <w:r>
        <w:rPr>
          <w:rFonts w:ascii="Times New Roman" w:hAnsi="Times New Roman"/>
          <w:sz w:val="24"/>
        </w:rPr>
        <w:t>The athletic trainer (AT) w</w:t>
      </w:r>
      <w:r w:rsidR="009D24FB" w:rsidRPr="000237B8">
        <w:rPr>
          <w:rFonts w:ascii="Times New Roman" w:hAnsi="Times New Roman"/>
          <w:sz w:val="24"/>
        </w:rPr>
        <w:t>ill utilize O</w:t>
      </w:r>
      <w:r w:rsidR="0068795A" w:rsidRPr="000237B8">
        <w:rPr>
          <w:rFonts w:ascii="Times New Roman" w:hAnsi="Times New Roman"/>
          <w:sz w:val="24"/>
        </w:rPr>
        <w:t xml:space="preserve">ccupational Safety Manual of procedures and policies for compliance </w:t>
      </w:r>
      <w:r w:rsidR="009D24FB" w:rsidRPr="000237B8">
        <w:rPr>
          <w:rFonts w:ascii="Times New Roman" w:hAnsi="Times New Roman"/>
          <w:sz w:val="24"/>
        </w:rPr>
        <w:t>with OSHA Blood Borne Pathogen</w:t>
      </w:r>
      <w:r w:rsidR="00EA39F9" w:rsidRPr="000237B8">
        <w:rPr>
          <w:rFonts w:ascii="Times New Roman" w:hAnsi="Times New Roman"/>
          <w:sz w:val="24"/>
        </w:rPr>
        <w:t>.</w:t>
      </w:r>
    </w:p>
    <w:p w14:paraId="33D02BA0" w14:textId="77777777" w:rsidR="0068795A" w:rsidRPr="000237B8" w:rsidRDefault="00B54D91" w:rsidP="0068795A">
      <w:pPr>
        <w:pStyle w:val="ColorfulList-Accent11"/>
        <w:numPr>
          <w:ilvl w:val="0"/>
          <w:numId w:val="1"/>
        </w:numPr>
        <w:spacing w:line="240" w:lineRule="auto"/>
        <w:contextualSpacing w:val="0"/>
        <w:rPr>
          <w:rFonts w:ascii="Times New Roman" w:hAnsi="Times New Roman"/>
          <w:sz w:val="24"/>
        </w:rPr>
      </w:pPr>
      <w:r>
        <w:rPr>
          <w:rFonts w:ascii="Times New Roman" w:hAnsi="Times New Roman"/>
          <w:sz w:val="24"/>
        </w:rPr>
        <w:t>The AT</w:t>
      </w:r>
      <w:r w:rsidR="0068795A" w:rsidRPr="000237B8">
        <w:rPr>
          <w:rFonts w:ascii="Times New Roman" w:hAnsi="Times New Roman"/>
          <w:sz w:val="24"/>
        </w:rPr>
        <w:t xml:space="preserve"> participates in a blood borne pathogens standard training program upon employment and annually thereafter. </w:t>
      </w:r>
    </w:p>
    <w:p w14:paraId="54266447"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Accurate medical and training recordkeeping by OSHA regulations is kept on each person in a confidential manner at administration.</w:t>
      </w:r>
    </w:p>
    <w:p w14:paraId="5FE1D8C0" w14:textId="0FCC3363"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Hepatitis B Vaccine and vaccination series are available to the </w:t>
      </w:r>
      <w:r w:rsidR="00F066C9">
        <w:rPr>
          <w:rFonts w:ascii="Times New Roman" w:hAnsi="Times New Roman"/>
          <w:sz w:val="24"/>
        </w:rPr>
        <w:t>AT</w:t>
      </w:r>
      <w:r w:rsidRPr="000237B8">
        <w:rPr>
          <w:rFonts w:ascii="Times New Roman" w:hAnsi="Times New Roman"/>
          <w:sz w:val="24"/>
        </w:rPr>
        <w:t xml:space="preserve">. </w:t>
      </w:r>
    </w:p>
    <w:p w14:paraId="7645193C"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The </w:t>
      </w:r>
      <w:r w:rsidR="00B54D91">
        <w:rPr>
          <w:rFonts w:ascii="Times New Roman" w:hAnsi="Times New Roman"/>
          <w:sz w:val="24"/>
        </w:rPr>
        <w:t>AT</w:t>
      </w:r>
      <w:r w:rsidRPr="000237B8">
        <w:rPr>
          <w:rFonts w:ascii="Times New Roman" w:hAnsi="Times New Roman"/>
          <w:sz w:val="24"/>
        </w:rPr>
        <w:t xml:space="preserve"> routinely uses appropriate barrier precautions to prevent skin and mucous membrane exposure when in contact with blood and other body fluids. </w:t>
      </w:r>
    </w:p>
    <w:p w14:paraId="53E60AAE"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Gloves are worn:</w:t>
      </w:r>
    </w:p>
    <w:p w14:paraId="3B34A707" w14:textId="77777777" w:rsidR="0068795A" w:rsidRPr="000237B8" w:rsidRDefault="0068795A" w:rsidP="0068795A">
      <w:pPr>
        <w:pStyle w:val="ColorfulList-Accent11"/>
        <w:numPr>
          <w:ilvl w:val="2"/>
          <w:numId w:val="1"/>
        </w:numPr>
        <w:spacing w:line="240" w:lineRule="auto"/>
        <w:contextualSpacing w:val="0"/>
        <w:rPr>
          <w:rFonts w:ascii="Times New Roman" w:hAnsi="Times New Roman"/>
          <w:sz w:val="24"/>
        </w:rPr>
      </w:pPr>
      <w:r w:rsidRPr="000237B8">
        <w:rPr>
          <w:rFonts w:ascii="Times New Roman" w:hAnsi="Times New Roman"/>
          <w:sz w:val="24"/>
        </w:rPr>
        <w:t xml:space="preserve">When touching blood and body fluids, mucous membranes or non-intact </w:t>
      </w:r>
      <w:r w:rsidR="009D24FB" w:rsidRPr="000237B8">
        <w:rPr>
          <w:rFonts w:ascii="Times New Roman" w:hAnsi="Times New Roman"/>
          <w:sz w:val="24"/>
        </w:rPr>
        <w:t xml:space="preserve">skin </w:t>
      </w:r>
      <w:r w:rsidRPr="000237B8">
        <w:rPr>
          <w:rFonts w:ascii="Times New Roman" w:hAnsi="Times New Roman"/>
          <w:sz w:val="24"/>
        </w:rPr>
        <w:t>of all patients</w:t>
      </w:r>
      <w:r w:rsidR="009D24FB" w:rsidRPr="000237B8">
        <w:rPr>
          <w:rFonts w:ascii="Times New Roman" w:hAnsi="Times New Roman"/>
          <w:sz w:val="24"/>
        </w:rPr>
        <w:t>.</w:t>
      </w:r>
      <w:r w:rsidRPr="000237B8">
        <w:rPr>
          <w:rFonts w:ascii="Times New Roman" w:hAnsi="Times New Roman"/>
          <w:sz w:val="24"/>
        </w:rPr>
        <w:t xml:space="preserve"> </w:t>
      </w:r>
    </w:p>
    <w:p w14:paraId="6DF88E02" w14:textId="77777777" w:rsidR="0068795A" w:rsidRPr="000237B8" w:rsidRDefault="0068795A" w:rsidP="0068795A">
      <w:pPr>
        <w:pStyle w:val="ColorfulList-Accent11"/>
        <w:numPr>
          <w:ilvl w:val="2"/>
          <w:numId w:val="1"/>
        </w:numPr>
        <w:spacing w:line="240" w:lineRule="auto"/>
        <w:contextualSpacing w:val="0"/>
        <w:rPr>
          <w:rFonts w:ascii="Times New Roman" w:hAnsi="Times New Roman"/>
          <w:sz w:val="24"/>
        </w:rPr>
      </w:pPr>
      <w:r w:rsidRPr="000237B8">
        <w:rPr>
          <w:rFonts w:ascii="Times New Roman" w:hAnsi="Times New Roman"/>
          <w:sz w:val="24"/>
        </w:rPr>
        <w:t xml:space="preserve">While handling items or surfaces soiled with blood or body fluids. </w:t>
      </w:r>
    </w:p>
    <w:p w14:paraId="736CD417"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Gloves are changed after contact with each patient.</w:t>
      </w:r>
    </w:p>
    <w:p w14:paraId="31116FD1"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Hands and skin surfaces are washed immediately and thoroughly if contaminated with blood or other body fluids. Hands are washed immediately after gloves are removed. </w:t>
      </w:r>
    </w:p>
    <w:p w14:paraId="04FB6957" w14:textId="77777777"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The </w:t>
      </w:r>
      <w:r w:rsidR="00B54D91">
        <w:rPr>
          <w:rFonts w:ascii="Times New Roman" w:hAnsi="Times New Roman"/>
          <w:sz w:val="24"/>
        </w:rPr>
        <w:t>AT</w:t>
      </w:r>
      <w:r w:rsidRPr="000237B8">
        <w:rPr>
          <w:rFonts w:ascii="Times New Roman" w:hAnsi="Times New Roman"/>
          <w:sz w:val="24"/>
        </w:rPr>
        <w:t xml:space="preserve"> should take precautions to prevent injuries caused by needles, scalpels and other sharp instruments or devices used during procedures; when cleaning used instruments; and when handling sharp instruments after procedures.</w:t>
      </w:r>
    </w:p>
    <w:p w14:paraId="3C04DBDD" w14:textId="0878CFFB"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F066C9">
        <w:rPr>
          <w:rFonts w:ascii="Times New Roman" w:hAnsi="Times New Roman"/>
          <w:sz w:val="24"/>
        </w:rPr>
        <w:t xml:space="preserve">A </w:t>
      </w:r>
      <w:r w:rsidR="00043EC6" w:rsidRPr="00F066C9">
        <w:rPr>
          <w:rFonts w:ascii="Times New Roman" w:hAnsi="Times New Roman"/>
          <w:sz w:val="24"/>
        </w:rPr>
        <w:t xml:space="preserve">step-top lid </w:t>
      </w:r>
      <w:r w:rsidRPr="00F066C9">
        <w:rPr>
          <w:rFonts w:ascii="Times New Roman" w:hAnsi="Times New Roman"/>
          <w:sz w:val="24"/>
        </w:rPr>
        <w:t>bio</w:t>
      </w:r>
      <w:r w:rsidRPr="000237B8">
        <w:rPr>
          <w:rFonts w:ascii="Times New Roman" w:hAnsi="Times New Roman"/>
          <w:sz w:val="24"/>
        </w:rPr>
        <w:t>-medical waste container will be located in the Athletic Training Room.</w:t>
      </w:r>
    </w:p>
    <w:p w14:paraId="21737C09"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These are replaced by a medical disposal company.</w:t>
      </w:r>
    </w:p>
    <w:p w14:paraId="666A3B6F" w14:textId="51DE365A" w:rsidR="0068795A" w:rsidRPr="000237B8"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 xml:space="preserve"> Personal protective equipment will be stocked in the </w:t>
      </w:r>
      <w:r w:rsidR="00F066C9">
        <w:rPr>
          <w:rFonts w:ascii="Times New Roman" w:hAnsi="Times New Roman"/>
          <w:sz w:val="24"/>
        </w:rPr>
        <w:t>A</w:t>
      </w:r>
      <w:r w:rsidRPr="000237B8">
        <w:rPr>
          <w:rFonts w:ascii="Times New Roman" w:hAnsi="Times New Roman"/>
          <w:sz w:val="24"/>
        </w:rPr>
        <w:t xml:space="preserve">thletic </w:t>
      </w:r>
      <w:r w:rsidR="00F066C9">
        <w:rPr>
          <w:rFonts w:ascii="Times New Roman" w:hAnsi="Times New Roman"/>
          <w:sz w:val="24"/>
        </w:rPr>
        <w:t>T</w:t>
      </w:r>
      <w:r w:rsidRPr="000237B8">
        <w:rPr>
          <w:rFonts w:ascii="Times New Roman" w:hAnsi="Times New Roman"/>
          <w:sz w:val="24"/>
        </w:rPr>
        <w:t xml:space="preserve">raining </w:t>
      </w:r>
      <w:r w:rsidR="00F066C9">
        <w:rPr>
          <w:rFonts w:ascii="Times New Roman" w:hAnsi="Times New Roman"/>
          <w:sz w:val="24"/>
        </w:rPr>
        <w:t>R</w:t>
      </w:r>
      <w:r w:rsidRPr="000237B8">
        <w:rPr>
          <w:rFonts w:ascii="Times New Roman" w:hAnsi="Times New Roman"/>
          <w:sz w:val="24"/>
        </w:rPr>
        <w:t xml:space="preserve">oom. </w:t>
      </w:r>
    </w:p>
    <w:p w14:paraId="14770D2F" w14:textId="77777777" w:rsidR="0068795A" w:rsidRPr="000237B8" w:rsidRDefault="0068795A" w:rsidP="0068795A">
      <w:pPr>
        <w:pStyle w:val="ColorfulList-Accent11"/>
        <w:numPr>
          <w:ilvl w:val="1"/>
          <w:numId w:val="1"/>
        </w:numPr>
        <w:spacing w:line="240" w:lineRule="auto"/>
        <w:contextualSpacing w:val="0"/>
        <w:rPr>
          <w:rFonts w:ascii="Times New Roman" w:hAnsi="Times New Roman"/>
          <w:sz w:val="24"/>
        </w:rPr>
      </w:pPr>
      <w:r w:rsidRPr="000237B8">
        <w:rPr>
          <w:rFonts w:ascii="Times New Roman" w:hAnsi="Times New Roman"/>
          <w:sz w:val="24"/>
        </w:rPr>
        <w:t>This includes gloves, bio-waste containers, etc.</w:t>
      </w:r>
    </w:p>
    <w:p w14:paraId="5901CCAB" w14:textId="77777777" w:rsidR="00F51B3B" w:rsidRDefault="0068795A" w:rsidP="0068795A">
      <w:pPr>
        <w:pStyle w:val="ColorfulList-Accent11"/>
        <w:numPr>
          <w:ilvl w:val="0"/>
          <w:numId w:val="1"/>
        </w:numPr>
        <w:spacing w:line="240" w:lineRule="auto"/>
        <w:contextualSpacing w:val="0"/>
        <w:rPr>
          <w:rFonts w:ascii="Times New Roman" w:hAnsi="Times New Roman"/>
          <w:sz w:val="24"/>
        </w:rPr>
      </w:pPr>
      <w:r w:rsidRPr="000237B8">
        <w:rPr>
          <w:rFonts w:ascii="Times New Roman" w:hAnsi="Times New Roman"/>
          <w:sz w:val="24"/>
        </w:rPr>
        <w:t>The Athletic Training Room will be e</w:t>
      </w:r>
      <w:r w:rsidR="00B54D91">
        <w:rPr>
          <w:rFonts w:ascii="Times New Roman" w:hAnsi="Times New Roman"/>
          <w:sz w:val="24"/>
        </w:rPr>
        <w:t>quipped with OSHA regulated bio</w:t>
      </w:r>
      <w:r w:rsidRPr="000237B8">
        <w:rPr>
          <w:rFonts w:ascii="Times New Roman" w:hAnsi="Times New Roman"/>
          <w:sz w:val="24"/>
        </w:rPr>
        <w:t>hazard pa</w:t>
      </w:r>
      <w:r w:rsidR="009D24FB" w:rsidRPr="000237B8">
        <w:rPr>
          <w:rFonts w:ascii="Times New Roman" w:hAnsi="Times New Roman"/>
          <w:sz w:val="24"/>
        </w:rPr>
        <w:t>il</w:t>
      </w:r>
      <w:r w:rsidRPr="000237B8">
        <w:rPr>
          <w:rFonts w:ascii="Times New Roman" w:hAnsi="Times New Roman"/>
          <w:sz w:val="24"/>
        </w:rPr>
        <w:t>s and labels.</w:t>
      </w:r>
    </w:p>
    <w:p w14:paraId="77B7F1E3" w14:textId="4D7584BB" w:rsidR="00F066C9" w:rsidRPr="000237B8" w:rsidRDefault="00F066C9" w:rsidP="0068795A">
      <w:pPr>
        <w:pStyle w:val="ColorfulList-Accent11"/>
        <w:numPr>
          <w:ilvl w:val="0"/>
          <w:numId w:val="1"/>
        </w:numPr>
        <w:spacing w:line="240" w:lineRule="auto"/>
        <w:contextualSpacing w:val="0"/>
        <w:rPr>
          <w:rFonts w:ascii="Times New Roman" w:hAnsi="Times New Roman"/>
          <w:sz w:val="24"/>
        </w:rPr>
      </w:pPr>
      <w:r>
        <w:rPr>
          <w:rFonts w:ascii="Times New Roman" w:hAnsi="Times New Roman"/>
          <w:sz w:val="24"/>
        </w:rPr>
        <w:t>The Athletic Training Room should be equipped with a spill kit on-site.</w:t>
      </w:r>
      <w:r w:rsidR="0068795A" w:rsidRPr="000237B8">
        <w:rPr>
          <w:rFonts w:ascii="Times New Roman" w:hAnsi="Times New Roman"/>
          <w:sz w:val="24"/>
        </w:rPr>
        <w:t xml:space="preserve"> </w:t>
      </w:r>
    </w:p>
    <w:p w14:paraId="492CDF7A" w14:textId="18CAD0A2" w:rsidR="00C70DF7" w:rsidRPr="000237B8" w:rsidRDefault="00F066C9" w:rsidP="00501DE6">
      <w:pPr>
        <w:pStyle w:val="Heading1"/>
      </w:pPr>
      <w:r>
        <w:rPr>
          <w:rFonts w:ascii="Times New Roman" w:hAnsi="Times New Roman"/>
          <w:i/>
          <w:sz w:val="24"/>
        </w:rPr>
        <w:br w:type="column"/>
      </w:r>
      <w:bookmarkStart w:id="2" w:name="_Toc525630616"/>
      <w:r w:rsidR="00F67A25" w:rsidRPr="000237B8">
        <w:lastRenderedPageBreak/>
        <w:t>Abdominal Trauma</w:t>
      </w:r>
      <w:bookmarkEnd w:id="2"/>
    </w:p>
    <w:p w14:paraId="59862382" w14:textId="77777777" w:rsidR="005E4444" w:rsidRPr="000237B8" w:rsidRDefault="005E4444" w:rsidP="00593C96">
      <w:pPr>
        <w:spacing w:line="240" w:lineRule="auto"/>
        <w:ind w:left="360"/>
        <w:contextualSpacing/>
        <w:rPr>
          <w:rFonts w:ascii="Times New Roman" w:hAnsi="Times New Roman"/>
          <w:b/>
          <w:color w:val="FF0000"/>
          <w:sz w:val="28"/>
          <w:szCs w:val="32"/>
          <w:u w:val="single"/>
        </w:rPr>
      </w:pPr>
    </w:p>
    <w:p w14:paraId="0A0D2A6A" w14:textId="77777777" w:rsidR="00F07991" w:rsidRPr="00507003" w:rsidRDefault="00F07991" w:rsidP="00507003">
      <w:pPr>
        <w:rPr>
          <w:sz w:val="28"/>
        </w:rPr>
      </w:pPr>
      <w:r w:rsidRPr="00507003">
        <w:rPr>
          <w:sz w:val="28"/>
        </w:rPr>
        <w:t>Exam</w:t>
      </w:r>
    </w:p>
    <w:p w14:paraId="3620E579" w14:textId="77777777" w:rsidR="00F07991" w:rsidRPr="000237B8" w:rsidRDefault="00F07991"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General appearance</w:t>
      </w:r>
    </w:p>
    <w:p w14:paraId="271018F1" w14:textId="77777777" w:rsidR="00F07991" w:rsidRPr="000237B8" w:rsidRDefault="00F07991"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Vital Signs</w:t>
      </w:r>
    </w:p>
    <w:p w14:paraId="2F99A20E"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sectPr w:rsidR="00F07991" w:rsidRPr="000237B8" w:rsidSect="006231C3">
          <w:headerReference w:type="default" r:id="rId8"/>
          <w:footerReference w:type="default" r:id="rId9"/>
          <w:type w:val="continuous"/>
          <w:pgSz w:w="12240" w:h="15840"/>
          <w:pgMar w:top="1440" w:right="1440" w:bottom="1440" w:left="1440" w:header="720" w:footer="720" w:gutter="0"/>
          <w:cols w:space="720"/>
          <w:titlePg/>
          <w:docGrid w:linePitch="360"/>
        </w:sectPr>
      </w:pPr>
    </w:p>
    <w:p w14:paraId="33EAB805"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Temp</w:t>
      </w:r>
    </w:p>
    <w:p w14:paraId="4EA275DA"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Pulse</w:t>
      </w:r>
    </w:p>
    <w:p w14:paraId="49900476"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Respiration</w:t>
      </w:r>
    </w:p>
    <w:p w14:paraId="3507FBA9"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BP</w:t>
      </w:r>
    </w:p>
    <w:p w14:paraId="0E4E3F3D" w14:textId="77777777" w:rsidR="00F07991" w:rsidRPr="000237B8" w:rsidRDefault="00F07991" w:rsidP="00EC0EE3">
      <w:pPr>
        <w:pStyle w:val="ColorfulList-Accent11"/>
        <w:numPr>
          <w:ilvl w:val="1"/>
          <w:numId w:val="2"/>
        </w:numPr>
        <w:spacing w:line="240" w:lineRule="auto"/>
        <w:ind w:left="360"/>
        <w:rPr>
          <w:rFonts w:ascii="Times New Roman" w:hAnsi="Times New Roman"/>
          <w:sz w:val="24"/>
          <w:szCs w:val="32"/>
        </w:rPr>
      </w:pPr>
      <w:r w:rsidRPr="000237B8">
        <w:rPr>
          <w:rFonts w:ascii="Times New Roman" w:hAnsi="Times New Roman"/>
          <w:sz w:val="24"/>
          <w:szCs w:val="32"/>
        </w:rPr>
        <w:t>Skin color</w:t>
      </w:r>
    </w:p>
    <w:p w14:paraId="6ADCCD84" w14:textId="77777777" w:rsidR="00F07991" w:rsidRPr="000237B8" w:rsidRDefault="00F07991" w:rsidP="00EC0EE3">
      <w:pPr>
        <w:pStyle w:val="ColorfulList-Accent11"/>
        <w:numPr>
          <w:ilvl w:val="1"/>
          <w:numId w:val="2"/>
        </w:numPr>
        <w:spacing w:line="240" w:lineRule="auto"/>
        <w:ind w:left="360"/>
        <w:rPr>
          <w:rFonts w:ascii="Times New Roman" w:hAnsi="Times New Roman"/>
          <w:sz w:val="24"/>
          <w:szCs w:val="32"/>
        </w:rPr>
      </w:pPr>
      <w:r w:rsidRPr="000237B8">
        <w:rPr>
          <w:rFonts w:ascii="Times New Roman" w:hAnsi="Times New Roman"/>
          <w:sz w:val="24"/>
          <w:szCs w:val="32"/>
        </w:rPr>
        <w:t>Pupils</w:t>
      </w:r>
    </w:p>
    <w:p w14:paraId="33C5304C" w14:textId="77777777" w:rsidR="00F07991" w:rsidRPr="000237B8" w:rsidRDefault="00F07991" w:rsidP="00EC0EE3">
      <w:pPr>
        <w:pStyle w:val="ColorfulList-Accent11"/>
        <w:numPr>
          <w:ilvl w:val="1"/>
          <w:numId w:val="2"/>
        </w:numPr>
        <w:spacing w:line="240" w:lineRule="auto"/>
        <w:ind w:left="360"/>
        <w:rPr>
          <w:rFonts w:ascii="Times New Roman" w:hAnsi="Times New Roman"/>
          <w:sz w:val="24"/>
          <w:szCs w:val="32"/>
        </w:rPr>
      </w:pPr>
      <w:r w:rsidRPr="000237B8">
        <w:rPr>
          <w:rFonts w:ascii="Times New Roman" w:hAnsi="Times New Roman"/>
          <w:sz w:val="24"/>
          <w:szCs w:val="32"/>
        </w:rPr>
        <w:t xml:space="preserve">State of </w:t>
      </w:r>
      <w:r w:rsidR="00C70DF7" w:rsidRPr="000237B8">
        <w:rPr>
          <w:rFonts w:ascii="Times New Roman" w:hAnsi="Times New Roman"/>
          <w:sz w:val="24"/>
          <w:szCs w:val="32"/>
        </w:rPr>
        <w:t>consciousness</w:t>
      </w:r>
    </w:p>
    <w:p w14:paraId="2EDAAA74" w14:textId="77777777" w:rsidR="00F07991" w:rsidRPr="000237B8" w:rsidRDefault="00F07991" w:rsidP="00BA6F58">
      <w:pPr>
        <w:spacing w:line="240" w:lineRule="auto"/>
        <w:ind w:left="360"/>
        <w:contextualSpacing/>
        <w:rPr>
          <w:rFonts w:ascii="Times New Roman" w:hAnsi="Times New Roman"/>
          <w:b/>
          <w:sz w:val="24"/>
          <w:szCs w:val="32"/>
          <w:u w:val="single"/>
        </w:rPr>
        <w:sectPr w:rsidR="00F07991" w:rsidRPr="000237B8" w:rsidSect="00C70DF7">
          <w:type w:val="continuous"/>
          <w:pgSz w:w="12240" w:h="15840"/>
          <w:pgMar w:top="1440" w:right="1440" w:bottom="1440" w:left="1440" w:header="720" w:footer="720" w:gutter="0"/>
          <w:cols w:num="2" w:space="180"/>
          <w:docGrid w:linePitch="360"/>
        </w:sectPr>
      </w:pPr>
    </w:p>
    <w:p w14:paraId="15C9EBA0" w14:textId="77777777" w:rsidR="00F07991" w:rsidRPr="000237B8" w:rsidRDefault="00F07991"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Inspect abdomen</w:t>
      </w:r>
    </w:p>
    <w:p w14:paraId="7E611789"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Areas of discomfort</w:t>
      </w:r>
    </w:p>
    <w:p w14:paraId="6DD0EEBC"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Note</w:t>
      </w:r>
      <w:r w:rsidR="00B54D91">
        <w:rPr>
          <w:rFonts w:ascii="Times New Roman" w:hAnsi="Times New Roman"/>
          <w:sz w:val="24"/>
          <w:szCs w:val="32"/>
        </w:rPr>
        <w:t xml:space="preserve"> the appearance of </w:t>
      </w:r>
      <w:r w:rsidRPr="000237B8">
        <w:rPr>
          <w:rFonts w:ascii="Times New Roman" w:hAnsi="Times New Roman"/>
          <w:sz w:val="24"/>
          <w:szCs w:val="32"/>
        </w:rPr>
        <w:t>color/stretch marks/</w:t>
      </w:r>
      <w:r w:rsidR="00C70DF7" w:rsidRPr="000237B8">
        <w:rPr>
          <w:rFonts w:ascii="Times New Roman" w:hAnsi="Times New Roman"/>
          <w:sz w:val="24"/>
          <w:szCs w:val="32"/>
        </w:rPr>
        <w:t>bruising</w:t>
      </w:r>
      <w:r w:rsidRPr="000237B8">
        <w:rPr>
          <w:rFonts w:ascii="Times New Roman" w:hAnsi="Times New Roman"/>
          <w:sz w:val="24"/>
          <w:szCs w:val="32"/>
        </w:rPr>
        <w:t>/redness/rash</w:t>
      </w:r>
    </w:p>
    <w:p w14:paraId="036387D4"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Are four quadrants all equal size?</w:t>
      </w:r>
    </w:p>
    <w:p w14:paraId="1C5E884A" w14:textId="77777777" w:rsidR="00F07991" w:rsidRPr="000237B8" w:rsidRDefault="00F07991"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Masses or pulsation</w:t>
      </w:r>
      <w:r w:rsidR="00B54D91">
        <w:rPr>
          <w:rFonts w:ascii="Times New Roman" w:hAnsi="Times New Roman"/>
          <w:sz w:val="24"/>
          <w:szCs w:val="32"/>
        </w:rPr>
        <w:t>s</w:t>
      </w:r>
    </w:p>
    <w:p w14:paraId="719F422A" w14:textId="77777777" w:rsidR="00B96825" w:rsidRPr="000237B8" w:rsidRDefault="00B96825"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Auscultation – listen to bowel sounds with stethoscope (present/not present or normal/abnormal)</w:t>
      </w:r>
    </w:p>
    <w:p w14:paraId="05BA49CF" w14:textId="77777777" w:rsidR="00B96825" w:rsidRPr="000237B8" w:rsidRDefault="00B96825"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Percussion of abdomen (discomfort with percussion?)</w:t>
      </w:r>
    </w:p>
    <w:p w14:paraId="56AE4A1D" w14:textId="77777777" w:rsidR="00B96825" w:rsidRPr="000237B8" w:rsidRDefault="00B96825" w:rsidP="00EC0EE3">
      <w:pPr>
        <w:pStyle w:val="ColorfulList-Accent11"/>
        <w:numPr>
          <w:ilvl w:val="0"/>
          <w:numId w:val="2"/>
        </w:numPr>
        <w:spacing w:line="240" w:lineRule="auto"/>
        <w:rPr>
          <w:rFonts w:ascii="Times New Roman" w:hAnsi="Times New Roman"/>
          <w:sz w:val="24"/>
          <w:szCs w:val="32"/>
        </w:rPr>
      </w:pPr>
      <w:r w:rsidRPr="000237B8">
        <w:rPr>
          <w:rFonts w:ascii="Times New Roman" w:hAnsi="Times New Roman"/>
          <w:sz w:val="24"/>
          <w:szCs w:val="32"/>
        </w:rPr>
        <w:t xml:space="preserve">Palpation </w:t>
      </w:r>
    </w:p>
    <w:p w14:paraId="775E120C" w14:textId="77777777" w:rsidR="00B96825" w:rsidRPr="000237B8" w:rsidRDefault="00B96825"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Note – resistance/rigidity/masses/rebound</w:t>
      </w:r>
    </w:p>
    <w:p w14:paraId="6EE75C8E" w14:textId="77777777" w:rsidR="00B96825" w:rsidRPr="000237B8" w:rsidRDefault="00B96825" w:rsidP="00EC0EE3">
      <w:pPr>
        <w:pStyle w:val="ColorfulList-Accent11"/>
        <w:numPr>
          <w:ilvl w:val="1"/>
          <w:numId w:val="2"/>
        </w:numPr>
        <w:spacing w:line="240" w:lineRule="auto"/>
        <w:rPr>
          <w:rFonts w:ascii="Times New Roman" w:hAnsi="Times New Roman"/>
          <w:sz w:val="24"/>
          <w:szCs w:val="32"/>
        </w:rPr>
      </w:pPr>
      <w:r w:rsidRPr="000237B8">
        <w:rPr>
          <w:rFonts w:ascii="Times New Roman" w:hAnsi="Times New Roman"/>
          <w:sz w:val="24"/>
          <w:szCs w:val="32"/>
        </w:rPr>
        <w:t xml:space="preserve">If more tender than usual – </w:t>
      </w:r>
      <w:r w:rsidR="009D24FB" w:rsidRPr="000237B8">
        <w:rPr>
          <w:rFonts w:ascii="Times New Roman" w:hAnsi="Times New Roman"/>
          <w:sz w:val="24"/>
          <w:szCs w:val="32"/>
        </w:rPr>
        <w:t xml:space="preserve">point tenderness </w:t>
      </w:r>
      <w:r w:rsidRPr="000237B8">
        <w:rPr>
          <w:rFonts w:ascii="Times New Roman" w:hAnsi="Times New Roman"/>
          <w:sz w:val="24"/>
          <w:szCs w:val="32"/>
        </w:rPr>
        <w:t>rebound tenderness</w:t>
      </w:r>
    </w:p>
    <w:p w14:paraId="3CD699B7" w14:textId="77777777" w:rsidR="002A3260" w:rsidRPr="00507003" w:rsidRDefault="002A3260" w:rsidP="00507003">
      <w:pPr>
        <w:rPr>
          <w:sz w:val="28"/>
        </w:rPr>
      </w:pPr>
      <w:r w:rsidRPr="00507003">
        <w:rPr>
          <w:sz w:val="28"/>
        </w:rPr>
        <w:t>Care</w:t>
      </w:r>
    </w:p>
    <w:p w14:paraId="0FD3CB23"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Supine</w:t>
      </w:r>
    </w:p>
    <w:p w14:paraId="4B24C665"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Knees slightly flexed and supported</w:t>
      </w:r>
    </w:p>
    <w:p w14:paraId="5CDBF1DF" w14:textId="77777777" w:rsidR="00BE0DB4" w:rsidRPr="000237B8" w:rsidRDefault="00BE0DB4" w:rsidP="00EC0EE3">
      <w:pPr>
        <w:pStyle w:val="ColorfulList-Accent11"/>
        <w:numPr>
          <w:ilvl w:val="1"/>
          <w:numId w:val="3"/>
        </w:numPr>
        <w:spacing w:line="240" w:lineRule="auto"/>
        <w:rPr>
          <w:rFonts w:ascii="Times New Roman" w:hAnsi="Times New Roman"/>
          <w:sz w:val="24"/>
          <w:szCs w:val="32"/>
        </w:rPr>
      </w:pPr>
      <w:r w:rsidRPr="000237B8">
        <w:rPr>
          <w:rFonts w:ascii="Times New Roman" w:hAnsi="Times New Roman"/>
          <w:sz w:val="24"/>
          <w:szCs w:val="32"/>
        </w:rPr>
        <w:t xml:space="preserve">If </w:t>
      </w:r>
      <w:r w:rsidR="00EA39F9" w:rsidRPr="000237B8">
        <w:rPr>
          <w:rFonts w:ascii="Times New Roman" w:hAnsi="Times New Roman"/>
          <w:sz w:val="24"/>
          <w:szCs w:val="32"/>
        </w:rPr>
        <w:t>a</w:t>
      </w:r>
      <w:r w:rsidRPr="000237B8">
        <w:rPr>
          <w:rFonts w:ascii="Times New Roman" w:hAnsi="Times New Roman"/>
          <w:sz w:val="24"/>
          <w:szCs w:val="32"/>
        </w:rPr>
        <w:t>thlete is going to be sick, they should be placed in the recovery position on their left side</w:t>
      </w:r>
      <w:r w:rsidR="000237B8">
        <w:rPr>
          <w:rFonts w:ascii="Times New Roman" w:hAnsi="Times New Roman"/>
          <w:sz w:val="24"/>
          <w:szCs w:val="32"/>
        </w:rPr>
        <w:t>.</w:t>
      </w:r>
    </w:p>
    <w:p w14:paraId="7CDAE867"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Loosen clothes</w:t>
      </w:r>
    </w:p>
    <w:p w14:paraId="7512A2F0"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Vitals – TAKE OFTEN!</w:t>
      </w:r>
    </w:p>
    <w:p w14:paraId="6701C433"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Note position of athlete</w:t>
      </w:r>
    </w:p>
    <w:p w14:paraId="49D0D1D6"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If athlete vomits, check vomit for blood, food, bile, mucous, etc.</w:t>
      </w:r>
    </w:p>
    <w:p w14:paraId="6B0EDB80"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NEVER GIVE FOOD OR DRINK!</w:t>
      </w:r>
    </w:p>
    <w:p w14:paraId="3407B8C2"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 xml:space="preserve">If signs/symptoms present </w:t>
      </w:r>
      <w:r w:rsidR="00AF1829" w:rsidRPr="000237B8">
        <w:rPr>
          <w:rFonts w:ascii="Times New Roman" w:hAnsi="Times New Roman"/>
          <w:sz w:val="24"/>
          <w:szCs w:val="32"/>
        </w:rPr>
        <w:t>-</w:t>
      </w:r>
      <w:r w:rsidRPr="000237B8">
        <w:rPr>
          <w:rFonts w:ascii="Times New Roman" w:hAnsi="Times New Roman"/>
          <w:sz w:val="24"/>
          <w:szCs w:val="32"/>
        </w:rPr>
        <w:t xml:space="preserve"> transport</w:t>
      </w:r>
    </w:p>
    <w:p w14:paraId="2747BCAD" w14:textId="77777777" w:rsidR="002A3260"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 xml:space="preserve">If no signs/symptoms </w:t>
      </w:r>
      <w:r w:rsidR="00AF1829" w:rsidRPr="000237B8">
        <w:rPr>
          <w:rFonts w:ascii="Times New Roman" w:hAnsi="Times New Roman"/>
          <w:sz w:val="24"/>
          <w:szCs w:val="32"/>
        </w:rPr>
        <w:t>-</w:t>
      </w:r>
      <w:r w:rsidRPr="000237B8">
        <w:rPr>
          <w:rFonts w:ascii="Times New Roman" w:hAnsi="Times New Roman"/>
          <w:sz w:val="24"/>
          <w:szCs w:val="32"/>
        </w:rPr>
        <w:t xml:space="preserve"> monitor an</w:t>
      </w:r>
      <w:r w:rsidR="00AC0AE8" w:rsidRPr="000237B8">
        <w:rPr>
          <w:rFonts w:ascii="Times New Roman" w:hAnsi="Times New Roman"/>
          <w:sz w:val="24"/>
          <w:szCs w:val="32"/>
        </w:rPr>
        <w:t>d repeat history and evaluation</w:t>
      </w:r>
      <w:r w:rsidRPr="000237B8">
        <w:rPr>
          <w:rFonts w:ascii="Times New Roman" w:hAnsi="Times New Roman"/>
          <w:sz w:val="24"/>
          <w:szCs w:val="32"/>
        </w:rPr>
        <w:t xml:space="preserve"> the following day.</w:t>
      </w:r>
    </w:p>
    <w:p w14:paraId="061DF64B" w14:textId="77777777" w:rsidR="00F67A25" w:rsidRPr="000237B8" w:rsidRDefault="002A3260" w:rsidP="00EC0EE3">
      <w:pPr>
        <w:pStyle w:val="ColorfulList-Accent11"/>
        <w:numPr>
          <w:ilvl w:val="0"/>
          <w:numId w:val="3"/>
        </w:numPr>
        <w:spacing w:line="240" w:lineRule="auto"/>
        <w:rPr>
          <w:rFonts w:ascii="Times New Roman" w:hAnsi="Times New Roman"/>
          <w:sz w:val="24"/>
          <w:szCs w:val="32"/>
        </w:rPr>
      </w:pPr>
      <w:r w:rsidRPr="000237B8">
        <w:rPr>
          <w:rFonts w:ascii="Times New Roman" w:hAnsi="Times New Roman"/>
          <w:sz w:val="24"/>
          <w:szCs w:val="32"/>
        </w:rPr>
        <w:t xml:space="preserve"> Be sure to ask about </w:t>
      </w:r>
      <w:r w:rsidR="00AC0AE8" w:rsidRPr="000237B8">
        <w:rPr>
          <w:rFonts w:ascii="Times New Roman" w:hAnsi="Times New Roman"/>
          <w:sz w:val="24"/>
          <w:szCs w:val="32"/>
        </w:rPr>
        <w:t xml:space="preserve">changes, </w:t>
      </w:r>
      <w:r w:rsidRPr="000237B8">
        <w:rPr>
          <w:rFonts w:ascii="Times New Roman" w:hAnsi="Times New Roman"/>
          <w:sz w:val="24"/>
          <w:szCs w:val="32"/>
        </w:rPr>
        <w:t xml:space="preserve">hematuria, discomforts, </w:t>
      </w:r>
      <w:r w:rsidR="00AC0AE8" w:rsidRPr="000237B8">
        <w:rPr>
          <w:rFonts w:ascii="Times New Roman" w:hAnsi="Times New Roman"/>
          <w:sz w:val="24"/>
          <w:szCs w:val="32"/>
        </w:rPr>
        <w:t>and abnormalities</w:t>
      </w:r>
      <w:r w:rsidRPr="000237B8">
        <w:rPr>
          <w:rFonts w:ascii="Times New Roman" w:hAnsi="Times New Roman"/>
          <w:sz w:val="24"/>
          <w:szCs w:val="32"/>
        </w:rPr>
        <w:t xml:space="preserve"> post</w:t>
      </w:r>
      <w:r w:rsidR="00C204B0" w:rsidRPr="000237B8">
        <w:rPr>
          <w:rFonts w:ascii="Times New Roman" w:hAnsi="Times New Roman"/>
          <w:sz w:val="24"/>
          <w:szCs w:val="32"/>
        </w:rPr>
        <w:t>-injury.</w:t>
      </w:r>
    </w:p>
    <w:p w14:paraId="467E4CA0" w14:textId="77777777" w:rsidR="00F67A25" w:rsidRPr="000237B8" w:rsidRDefault="005E4444" w:rsidP="00501DE6">
      <w:pPr>
        <w:pStyle w:val="Heading1"/>
      </w:pPr>
      <w:r w:rsidRPr="000237B8">
        <w:br w:type="page"/>
      </w:r>
      <w:bookmarkStart w:id="3" w:name="_Toc525630617"/>
      <w:r w:rsidR="00D830EC" w:rsidRPr="000237B8">
        <w:lastRenderedPageBreak/>
        <w:t>Anaphylaxis (Allergic Reactions)</w:t>
      </w:r>
      <w:bookmarkEnd w:id="3"/>
    </w:p>
    <w:p w14:paraId="764E647F" w14:textId="77777777" w:rsidR="005E4444" w:rsidRPr="000237B8" w:rsidRDefault="005E4444" w:rsidP="005E4444">
      <w:pPr>
        <w:spacing w:line="240" w:lineRule="auto"/>
        <w:contextualSpacing/>
        <w:rPr>
          <w:rFonts w:ascii="Times New Roman" w:hAnsi="Times New Roman"/>
          <w:b/>
          <w:color w:val="FF0000"/>
          <w:sz w:val="28"/>
          <w:szCs w:val="32"/>
          <w:u w:val="single"/>
        </w:rPr>
      </w:pPr>
    </w:p>
    <w:p w14:paraId="149FF000" w14:textId="47734CF9" w:rsidR="00507003" w:rsidRDefault="00507003" w:rsidP="00BA6F58">
      <w:pPr>
        <w:spacing w:line="240" w:lineRule="auto"/>
        <w:ind w:left="360"/>
        <w:contextualSpacing/>
        <w:rPr>
          <w:rFonts w:ascii="Times New Roman" w:hAnsi="Times New Roman"/>
          <w:i/>
          <w:color w:val="0070C0"/>
          <w:sz w:val="24"/>
          <w:szCs w:val="32"/>
        </w:rPr>
        <w:sectPr w:rsidR="00507003" w:rsidSect="00B43A1A">
          <w:type w:val="continuous"/>
          <w:pgSz w:w="12240" w:h="15840"/>
          <w:pgMar w:top="1440" w:right="1440" w:bottom="1440" w:left="1440" w:header="720" w:footer="720" w:gutter="0"/>
          <w:cols w:num="2" w:space="720"/>
          <w:docGrid w:linePitch="360"/>
        </w:sectPr>
      </w:pPr>
    </w:p>
    <w:p w14:paraId="38725C31" w14:textId="205915A4" w:rsidR="00FD4DB3" w:rsidRPr="000237B8" w:rsidRDefault="00FD4DB3" w:rsidP="00BA6F58">
      <w:pPr>
        <w:spacing w:line="240" w:lineRule="auto"/>
        <w:ind w:left="360"/>
        <w:contextualSpacing/>
        <w:rPr>
          <w:rFonts w:ascii="Times New Roman" w:hAnsi="Times New Roman"/>
          <w:i/>
          <w:color w:val="0070C0"/>
          <w:sz w:val="24"/>
          <w:szCs w:val="32"/>
        </w:rPr>
      </w:pPr>
    </w:p>
    <w:p w14:paraId="37011BA8" w14:textId="0863BA2E" w:rsidR="00AC0AE8" w:rsidRPr="000237B8" w:rsidRDefault="007763D6" w:rsidP="00BA6F58">
      <w:pPr>
        <w:spacing w:line="240" w:lineRule="auto"/>
        <w:ind w:left="360"/>
        <w:contextualSpacing/>
        <w:rPr>
          <w:rFonts w:ascii="Times New Roman" w:hAnsi="Times New Roman"/>
          <w:i/>
          <w:szCs w:val="32"/>
        </w:rPr>
      </w:pPr>
      <w:r>
        <w:rPr>
          <w:noProof/>
        </w:rPr>
        <mc:AlternateContent>
          <mc:Choice Requires="wps">
            <w:drawing>
              <wp:anchor distT="0" distB="0" distL="114300" distR="114300" simplePos="0" relativeHeight="251676160" behindDoc="0" locked="0" layoutInCell="1" allowOverlap="1" wp14:anchorId="74EA2025" wp14:editId="54E01670">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8D3532"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allergic reaction may include:</w:t>
                            </w:r>
                          </w:p>
                          <w:p w14:paraId="683EB5EC" w14:textId="77777777" w:rsidR="006231C3" w:rsidRPr="000237B8" w:rsidRDefault="006231C3" w:rsidP="00AC0AE8">
                            <w:pPr>
                              <w:autoSpaceDE w:val="0"/>
                              <w:autoSpaceDN w:val="0"/>
                              <w:adjustRightInd w:val="0"/>
                              <w:spacing w:after="0" w:line="240" w:lineRule="auto"/>
                              <w:rPr>
                                <w:rFonts w:ascii="Times New Roman" w:hAnsi="Times New Roman"/>
                                <w:b/>
                                <w:bCs/>
                                <w:color w:val="0070C0"/>
                                <w:sz w:val="19"/>
                                <w:szCs w:val="19"/>
                              </w:rPr>
                            </w:pPr>
                          </w:p>
                          <w:p w14:paraId="48D61B31"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MOUTH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swelling of lips and/or tongue</w:t>
                            </w:r>
                          </w:p>
                          <w:p w14:paraId="58DDF553"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THROAT*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tightness/closure, hoarseness</w:t>
                            </w:r>
                          </w:p>
                          <w:p w14:paraId="561958C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SKIN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hives, redness, swelling</w:t>
                            </w:r>
                          </w:p>
                          <w:p w14:paraId="256FAC2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GUT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vomiting, diarrhea, cramps</w:t>
                            </w:r>
                          </w:p>
                          <w:p w14:paraId="482C102F"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LUNG*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shortness of breath, cough, wheeze</w:t>
                            </w:r>
                          </w:p>
                          <w:p w14:paraId="5D75C7DE"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HEART*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weak pulse, dizziness, passing out</w:t>
                            </w:r>
                          </w:p>
                          <w:p w14:paraId="0A8185F7" w14:textId="77777777" w:rsidR="006231C3" w:rsidRPr="000237B8" w:rsidRDefault="006231C3" w:rsidP="00AC0AE8">
                            <w:pPr>
                              <w:autoSpaceDE w:val="0"/>
                              <w:autoSpaceDN w:val="0"/>
                              <w:adjustRightInd w:val="0"/>
                              <w:spacing w:after="0" w:line="240" w:lineRule="auto"/>
                              <w:rPr>
                                <w:rFonts w:ascii="Times New Roman" w:hAnsi="Times New Roman"/>
                                <w:b/>
                                <w:bCs/>
                                <w:i/>
                                <w:iCs/>
                                <w:color w:val="0070C0"/>
                                <w:sz w:val="19"/>
                                <w:szCs w:val="19"/>
                              </w:rPr>
                            </w:pPr>
                          </w:p>
                          <w:p w14:paraId="25FD00F1" w14:textId="77777777" w:rsidR="006231C3" w:rsidRPr="000237B8" w:rsidRDefault="006231C3" w:rsidP="00AC0AE8">
                            <w:pPr>
                              <w:autoSpaceDE w:val="0"/>
                              <w:autoSpaceDN w:val="0"/>
                              <w:adjustRightInd w:val="0"/>
                              <w:spacing w:after="0" w:line="240" w:lineRule="auto"/>
                              <w:jc w:val="center"/>
                              <w:rPr>
                                <w:rFonts w:ascii="Times New Roman" w:hAnsi="Times New Roman"/>
                                <w:b/>
                                <w:bCs/>
                                <w:i/>
                                <w:iCs/>
                                <w:color w:val="0070C0"/>
                                <w:sz w:val="19"/>
                                <w:szCs w:val="19"/>
                              </w:rPr>
                            </w:pPr>
                            <w:r w:rsidRPr="000237B8">
                              <w:rPr>
                                <w:rFonts w:ascii="Times New Roman" w:hAnsi="Times New Roman"/>
                                <w:b/>
                                <w:bCs/>
                                <w:i/>
                                <w:iCs/>
                                <w:color w:val="0070C0"/>
                                <w:sz w:val="19"/>
                                <w:szCs w:val="19"/>
                              </w:rPr>
                              <w:t>Only a few symptoms may be present. Severity of symptoms can change quickly.</w:t>
                            </w:r>
                          </w:p>
                          <w:p w14:paraId="7619D778" w14:textId="77777777" w:rsidR="006231C3" w:rsidRPr="000237B8" w:rsidRDefault="006231C3" w:rsidP="00AC0AE8">
                            <w:pPr>
                              <w:spacing w:line="240" w:lineRule="auto"/>
                              <w:ind w:left="360"/>
                              <w:contextualSpacing/>
                              <w:jc w:val="center"/>
                              <w:rPr>
                                <w:rFonts w:ascii="Times New Roman" w:hAnsi="Times New Roman"/>
                                <w:color w:val="0070C0"/>
                                <w:sz w:val="28"/>
                                <w:szCs w:val="32"/>
                              </w:rPr>
                            </w:pPr>
                            <w:r w:rsidRPr="000237B8">
                              <w:rPr>
                                <w:rFonts w:ascii="Times New Roman" w:hAnsi="Times New Roman"/>
                                <w:b/>
                                <w:bCs/>
                                <w:i/>
                                <w:iCs/>
                                <w:color w:val="0070C0"/>
                                <w:sz w:val="19"/>
                                <w:szCs w:val="19"/>
                              </w:rPr>
                              <w:t>*Some symptoms can be life-threatening. ACT FAST!</w:t>
                            </w:r>
                          </w:p>
                          <w:p w14:paraId="586C0017" w14:textId="77777777" w:rsidR="006231C3" w:rsidRPr="00AE5630" w:rsidRDefault="006231C3" w:rsidP="00F51B3B">
                            <w:pPr>
                              <w:ind w:left="360"/>
                              <w:contextualSpacing/>
                              <w:rPr>
                                <w:rFonts w:ascii="Times New Roman" w:hAnsi="Times New Roman"/>
                                <w:i/>
                                <w:szCs w:val="32"/>
                              </w:rPr>
                            </w:pPr>
                            <w:r w:rsidRPr="000237B8">
                              <w:rPr>
                                <w:rFonts w:ascii="Times New Roman" w:hAnsi="Times New Roman"/>
                                <w:i/>
                                <w:szCs w:val="32"/>
                              </w:rPr>
                              <w:t>*the above symptoms are directly from the American Academy of Allergy, Asthma, and Immunology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EA2025" id="_x0000_t202" coordsize="21600,21600" o:spt="202" path="m,l,21600r21600,l21600,xe">
                <v:stroke joinstyle="miter"/>
                <v:path gradientshapeok="t" o:connecttype="rect"/>
              </v:shapetype>
              <v:shape id="Text Box 17" o:spid="_x0000_s1026" type="#_x0000_t202" style="position:absolute;left:0;text-align:left;margin-left:0;margin-top:0;width:2in;height:2in;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NubGuk6AgAAegQAAA4AAAAAAAAAAAAAAAAA&#10;LgIAAGRycy9lMm9Eb2MueG1sUEsBAi0AFAAGAAgAAAAhALcMAwjXAAAABQEAAA8AAAAAAAAAAAAA&#10;AAAAlAQAAGRycy9kb3ducmV2LnhtbFBLBQYAAAAABAAEAPMAAACYBQAAAAA=&#10;" filled="f" strokeweight=".5pt">
                <v:textbox style="mso-fit-shape-to-text:t">
                  <w:txbxContent>
                    <w:p w14:paraId="748D3532"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allergic reaction may include:</w:t>
                      </w:r>
                    </w:p>
                    <w:p w14:paraId="683EB5EC" w14:textId="77777777" w:rsidR="006231C3" w:rsidRPr="000237B8" w:rsidRDefault="006231C3" w:rsidP="00AC0AE8">
                      <w:pPr>
                        <w:autoSpaceDE w:val="0"/>
                        <w:autoSpaceDN w:val="0"/>
                        <w:adjustRightInd w:val="0"/>
                        <w:spacing w:after="0" w:line="240" w:lineRule="auto"/>
                        <w:rPr>
                          <w:rFonts w:ascii="Times New Roman" w:hAnsi="Times New Roman"/>
                          <w:b/>
                          <w:bCs/>
                          <w:color w:val="0070C0"/>
                          <w:sz w:val="19"/>
                          <w:szCs w:val="19"/>
                        </w:rPr>
                      </w:pPr>
                    </w:p>
                    <w:p w14:paraId="48D61B31"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MOUTH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swelling of lips and/or tongue</w:t>
                      </w:r>
                    </w:p>
                    <w:p w14:paraId="58DDF553"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THROAT*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tightness/closure, hoarseness</w:t>
                      </w:r>
                    </w:p>
                    <w:p w14:paraId="561958C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SKIN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itching, hives, redness, swelling</w:t>
                      </w:r>
                    </w:p>
                    <w:p w14:paraId="256FAC27"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GUT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vomiting, diarrhea, cramps</w:t>
                      </w:r>
                    </w:p>
                    <w:p w14:paraId="482C102F"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LUNG*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shortness of breath, cough, wheeze</w:t>
                      </w:r>
                    </w:p>
                    <w:p w14:paraId="5D75C7DE" w14:textId="77777777" w:rsidR="006231C3" w:rsidRPr="000237B8" w:rsidRDefault="006231C3" w:rsidP="00AC0AE8">
                      <w:pPr>
                        <w:autoSpaceDE w:val="0"/>
                        <w:autoSpaceDN w:val="0"/>
                        <w:adjustRightInd w:val="0"/>
                        <w:spacing w:after="0" w:line="240" w:lineRule="auto"/>
                        <w:ind w:left="1530"/>
                        <w:rPr>
                          <w:rFonts w:ascii="Times New Roman" w:hAnsi="Times New Roman"/>
                          <w:b/>
                          <w:bCs/>
                          <w:color w:val="0070C0"/>
                          <w:sz w:val="19"/>
                          <w:szCs w:val="19"/>
                        </w:rPr>
                      </w:pPr>
                      <w:r w:rsidRPr="000237B8">
                        <w:rPr>
                          <w:rFonts w:ascii="Times New Roman" w:hAnsi="Times New Roman"/>
                          <w:b/>
                          <w:bCs/>
                          <w:color w:val="0070C0"/>
                          <w:sz w:val="19"/>
                          <w:szCs w:val="19"/>
                        </w:rPr>
                        <w:t xml:space="preserve">HEART* </w:t>
                      </w:r>
                      <w:r>
                        <w:rPr>
                          <w:rFonts w:ascii="Times New Roman" w:hAnsi="Times New Roman"/>
                          <w:b/>
                          <w:bCs/>
                          <w:color w:val="0070C0"/>
                          <w:sz w:val="19"/>
                          <w:szCs w:val="19"/>
                        </w:rPr>
                        <w:t>-</w:t>
                      </w:r>
                      <w:r w:rsidRPr="000237B8">
                        <w:rPr>
                          <w:rFonts w:ascii="Times New Roman" w:hAnsi="Times New Roman"/>
                          <w:b/>
                          <w:bCs/>
                          <w:color w:val="0070C0"/>
                          <w:sz w:val="19"/>
                          <w:szCs w:val="19"/>
                        </w:rPr>
                        <w:t xml:space="preserve"> weak pulse, dizziness, passing out</w:t>
                      </w:r>
                    </w:p>
                    <w:p w14:paraId="0A8185F7" w14:textId="77777777" w:rsidR="006231C3" w:rsidRPr="000237B8" w:rsidRDefault="006231C3" w:rsidP="00AC0AE8">
                      <w:pPr>
                        <w:autoSpaceDE w:val="0"/>
                        <w:autoSpaceDN w:val="0"/>
                        <w:adjustRightInd w:val="0"/>
                        <w:spacing w:after="0" w:line="240" w:lineRule="auto"/>
                        <w:rPr>
                          <w:rFonts w:ascii="Times New Roman" w:hAnsi="Times New Roman"/>
                          <w:b/>
                          <w:bCs/>
                          <w:i/>
                          <w:iCs/>
                          <w:color w:val="0070C0"/>
                          <w:sz w:val="19"/>
                          <w:szCs w:val="19"/>
                        </w:rPr>
                      </w:pPr>
                    </w:p>
                    <w:p w14:paraId="25FD00F1" w14:textId="77777777" w:rsidR="006231C3" w:rsidRPr="000237B8" w:rsidRDefault="006231C3" w:rsidP="00AC0AE8">
                      <w:pPr>
                        <w:autoSpaceDE w:val="0"/>
                        <w:autoSpaceDN w:val="0"/>
                        <w:adjustRightInd w:val="0"/>
                        <w:spacing w:after="0" w:line="240" w:lineRule="auto"/>
                        <w:jc w:val="center"/>
                        <w:rPr>
                          <w:rFonts w:ascii="Times New Roman" w:hAnsi="Times New Roman"/>
                          <w:b/>
                          <w:bCs/>
                          <w:i/>
                          <w:iCs/>
                          <w:color w:val="0070C0"/>
                          <w:sz w:val="19"/>
                          <w:szCs w:val="19"/>
                        </w:rPr>
                      </w:pPr>
                      <w:r w:rsidRPr="000237B8">
                        <w:rPr>
                          <w:rFonts w:ascii="Times New Roman" w:hAnsi="Times New Roman"/>
                          <w:b/>
                          <w:bCs/>
                          <w:i/>
                          <w:iCs/>
                          <w:color w:val="0070C0"/>
                          <w:sz w:val="19"/>
                          <w:szCs w:val="19"/>
                        </w:rPr>
                        <w:t>Only a few symptoms may be present. Severity of symptoms can change quickly.</w:t>
                      </w:r>
                    </w:p>
                    <w:p w14:paraId="7619D778" w14:textId="77777777" w:rsidR="006231C3" w:rsidRPr="000237B8" w:rsidRDefault="006231C3" w:rsidP="00AC0AE8">
                      <w:pPr>
                        <w:spacing w:line="240" w:lineRule="auto"/>
                        <w:ind w:left="360"/>
                        <w:contextualSpacing/>
                        <w:jc w:val="center"/>
                        <w:rPr>
                          <w:rFonts w:ascii="Times New Roman" w:hAnsi="Times New Roman"/>
                          <w:color w:val="0070C0"/>
                          <w:sz w:val="28"/>
                          <w:szCs w:val="32"/>
                        </w:rPr>
                      </w:pPr>
                      <w:r w:rsidRPr="000237B8">
                        <w:rPr>
                          <w:rFonts w:ascii="Times New Roman" w:hAnsi="Times New Roman"/>
                          <w:b/>
                          <w:bCs/>
                          <w:i/>
                          <w:iCs/>
                          <w:color w:val="0070C0"/>
                          <w:sz w:val="19"/>
                          <w:szCs w:val="19"/>
                        </w:rPr>
                        <w:t>*Some symptoms can be life-threatening. ACT FAST!</w:t>
                      </w:r>
                    </w:p>
                    <w:p w14:paraId="586C0017" w14:textId="77777777" w:rsidR="006231C3" w:rsidRPr="00AE5630" w:rsidRDefault="006231C3" w:rsidP="00F51B3B">
                      <w:pPr>
                        <w:ind w:left="360"/>
                        <w:contextualSpacing/>
                        <w:rPr>
                          <w:rFonts w:ascii="Times New Roman" w:hAnsi="Times New Roman"/>
                          <w:i/>
                          <w:szCs w:val="32"/>
                        </w:rPr>
                      </w:pPr>
                      <w:r w:rsidRPr="000237B8">
                        <w:rPr>
                          <w:rFonts w:ascii="Times New Roman" w:hAnsi="Times New Roman"/>
                          <w:i/>
                          <w:szCs w:val="32"/>
                        </w:rPr>
                        <w:t>*the above symptoms are directly from the American Academy of Allergy, Asthma, and Immunology</w:t>
                      </w:r>
                    </w:p>
                  </w:txbxContent>
                </v:textbox>
                <w10:wrap type="square"/>
              </v:shape>
            </w:pict>
          </mc:Fallback>
        </mc:AlternateContent>
      </w:r>
    </w:p>
    <w:p w14:paraId="4384541D" w14:textId="23799FAE" w:rsidR="00AC0AE8" w:rsidRPr="000237B8" w:rsidRDefault="0091214A" w:rsidP="007763D6">
      <w:pPr>
        <w:spacing w:line="240" w:lineRule="auto"/>
        <w:contextualSpacing/>
        <w:rPr>
          <w:rFonts w:ascii="Times New Roman" w:hAnsi="Times New Roman"/>
          <w:b/>
          <w:sz w:val="28"/>
          <w:szCs w:val="32"/>
        </w:rPr>
      </w:pPr>
      <w:r w:rsidRPr="00507003">
        <w:rPr>
          <w:sz w:val="28"/>
        </w:rPr>
        <w:t>Care</w:t>
      </w:r>
    </w:p>
    <w:p w14:paraId="469BB7DF" w14:textId="3F751A6D" w:rsidR="007235C5" w:rsidRPr="000237B8" w:rsidRDefault="004C373E"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 xml:space="preserve">Students with diagnosed allergies that require an epi pen must carry their epi pen with them at all practices, games, etc. </w:t>
      </w:r>
      <w:r w:rsidR="007763D6">
        <w:rPr>
          <w:rFonts w:ascii="Times New Roman" w:hAnsi="Times New Roman"/>
          <w:sz w:val="24"/>
          <w:szCs w:val="32"/>
        </w:rPr>
        <w:t>It is the coach’</w:t>
      </w:r>
      <w:r w:rsidR="001235FB" w:rsidRPr="000237B8">
        <w:rPr>
          <w:rFonts w:ascii="Times New Roman" w:hAnsi="Times New Roman"/>
          <w:sz w:val="24"/>
          <w:szCs w:val="32"/>
        </w:rPr>
        <w:t>s r</w:t>
      </w:r>
      <w:r w:rsidR="007763D6">
        <w:rPr>
          <w:rFonts w:ascii="Times New Roman" w:hAnsi="Times New Roman"/>
          <w:sz w:val="24"/>
          <w:szCs w:val="32"/>
        </w:rPr>
        <w:t>esponsibility to ensure the epi-</w:t>
      </w:r>
      <w:r w:rsidR="001235FB" w:rsidRPr="000237B8">
        <w:rPr>
          <w:rFonts w:ascii="Times New Roman" w:hAnsi="Times New Roman"/>
          <w:sz w:val="24"/>
          <w:szCs w:val="32"/>
        </w:rPr>
        <w:t xml:space="preserve">pen is present with them at all times. </w:t>
      </w:r>
    </w:p>
    <w:p w14:paraId="5EE9CFF5" w14:textId="2C846669" w:rsidR="0091214A" w:rsidRPr="000237B8" w:rsidRDefault="00DE1920"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Trained person</w:t>
      </w:r>
      <w:r w:rsidR="007763D6">
        <w:rPr>
          <w:rFonts w:ascii="Times New Roman" w:hAnsi="Times New Roman"/>
          <w:sz w:val="24"/>
          <w:szCs w:val="32"/>
        </w:rPr>
        <w:t>nel should administer epi-</w:t>
      </w:r>
      <w:r w:rsidRPr="000237B8">
        <w:rPr>
          <w:rFonts w:ascii="Times New Roman" w:hAnsi="Times New Roman"/>
          <w:sz w:val="24"/>
          <w:szCs w:val="32"/>
        </w:rPr>
        <w:t>pen after recognition of signs/symptoms</w:t>
      </w:r>
    </w:p>
    <w:p w14:paraId="4ADBE410" w14:textId="7CC8A007" w:rsidR="00DE1920" w:rsidRPr="000237B8" w:rsidRDefault="00F066C9" w:rsidP="00EC0EE3">
      <w:pPr>
        <w:pStyle w:val="ColorfulList-Accent11"/>
        <w:numPr>
          <w:ilvl w:val="1"/>
          <w:numId w:val="4"/>
        </w:numPr>
        <w:spacing w:line="240" w:lineRule="auto"/>
        <w:rPr>
          <w:rFonts w:ascii="Times New Roman" w:hAnsi="Times New Roman"/>
          <w:sz w:val="24"/>
          <w:szCs w:val="32"/>
        </w:rPr>
      </w:pPr>
      <w:r>
        <w:rPr>
          <w:rFonts w:ascii="Times New Roman" w:hAnsi="Times New Roman"/>
          <w:sz w:val="24"/>
          <w:szCs w:val="32"/>
          <w:highlight w:val="yellow"/>
        </w:rPr>
        <w:t>AT</w:t>
      </w:r>
      <w:r w:rsidR="007763D6" w:rsidRPr="00CF350A">
        <w:rPr>
          <w:rFonts w:ascii="Times New Roman" w:hAnsi="Times New Roman"/>
          <w:sz w:val="24"/>
          <w:szCs w:val="32"/>
          <w:highlight w:val="yellow"/>
        </w:rPr>
        <w:t xml:space="preserve"> </w:t>
      </w:r>
      <w:r w:rsidR="007763D6">
        <w:rPr>
          <w:rFonts w:ascii="Times New Roman" w:hAnsi="Times New Roman"/>
          <w:sz w:val="24"/>
          <w:szCs w:val="32"/>
        </w:rPr>
        <w:t>may use epi-</w:t>
      </w:r>
      <w:r w:rsidR="00DE1920" w:rsidRPr="000237B8">
        <w:rPr>
          <w:rFonts w:ascii="Times New Roman" w:hAnsi="Times New Roman"/>
          <w:sz w:val="24"/>
          <w:szCs w:val="32"/>
        </w:rPr>
        <w:t>pen if necessary in an emergency situation as prescribed by a team physician</w:t>
      </w:r>
    </w:p>
    <w:p w14:paraId="12AF8616" w14:textId="77777777" w:rsidR="00DE1920" w:rsidRPr="000237B8" w:rsidRDefault="00366C1C" w:rsidP="00EC0EE3">
      <w:pPr>
        <w:pStyle w:val="ColorfulList-Accent11"/>
        <w:numPr>
          <w:ilvl w:val="1"/>
          <w:numId w:val="4"/>
        </w:numPr>
        <w:spacing w:line="240" w:lineRule="auto"/>
        <w:rPr>
          <w:rFonts w:ascii="Times New Roman" w:hAnsi="Times New Roman"/>
          <w:sz w:val="24"/>
          <w:szCs w:val="32"/>
        </w:rPr>
      </w:pPr>
      <w:r w:rsidRPr="000237B8">
        <w:rPr>
          <w:rFonts w:ascii="Times New Roman" w:hAnsi="Times New Roman"/>
          <w:sz w:val="24"/>
          <w:szCs w:val="32"/>
        </w:rPr>
        <w:t>Use of an epi pen</w:t>
      </w:r>
    </w:p>
    <w:p w14:paraId="72B7BAA7"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In persons over 100 pounds</w:t>
      </w:r>
    </w:p>
    <w:p w14:paraId="0D808F82"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Use with extreme caution in patients with heart disease</w:t>
      </w:r>
    </w:p>
    <w:p w14:paraId="180E2500"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Do not use in persons on cardiac, thyroid, or psychotropic d</w:t>
      </w:r>
      <w:r w:rsidR="00A230E9">
        <w:rPr>
          <w:rFonts w:ascii="Times New Roman" w:hAnsi="Times New Roman"/>
          <w:sz w:val="24"/>
          <w:szCs w:val="32"/>
        </w:rPr>
        <w:t>r</w:t>
      </w:r>
      <w:r w:rsidRPr="000237B8">
        <w:rPr>
          <w:rFonts w:ascii="Times New Roman" w:hAnsi="Times New Roman"/>
          <w:sz w:val="24"/>
          <w:szCs w:val="32"/>
        </w:rPr>
        <w:t>ugs</w:t>
      </w:r>
    </w:p>
    <w:p w14:paraId="71AE425F" w14:textId="77777777" w:rsidR="00366C1C" w:rsidRPr="000237B8" w:rsidRDefault="00366C1C" w:rsidP="00EC0EE3">
      <w:pPr>
        <w:pStyle w:val="ColorfulList-Accent11"/>
        <w:numPr>
          <w:ilvl w:val="2"/>
          <w:numId w:val="4"/>
        </w:numPr>
        <w:spacing w:line="240" w:lineRule="auto"/>
        <w:rPr>
          <w:rFonts w:ascii="Times New Roman" w:hAnsi="Times New Roman"/>
          <w:sz w:val="24"/>
          <w:szCs w:val="32"/>
        </w:rPr>
      </w:pPr>
      <w:r w:rsidRPr="000237B8">
        <w:rPr>
          <w:rFonts w:ascii="Times New Roman" w:hAnsi="Times New Roman"/>
          <w:sz w:val="24"/>
          <w:szCs w:val="32"/>
        </w:rPr>
        <w:t>Use with caution in diabetics, elderly, or pregnant women</w:t>
      </w:r>
    </w:p>
    <w:p w14:paraId="45351A64"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Immediately activate EMS</w:t>
      </w:r>
    </w:p>
    <w:p w14:paraId="21424D1D"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Monitor airway, breathing, circulation, loss of consciousness, etc.</w:t>
      </w:r>
    </w:p>
    <w:p w14:paraId="079522C3"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Lay the athlete in a supine position with legs elevated to decrease risk of shock</w:t>
      </w:r>
    </w:p>
    <w:p w14:paraId="7F63426A"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Encourage athlete to minimize movement until EMS arrives</w:t>
      </w:r>
    </w:p>
    <w:p w14:paraId="1DF7E9D3" w14:textId="77777777" w:rsidR="00366C1C" w:rsidRPr="000237B8" w:rsidRDefault="00366C1C" w:rsidP="00EC0EE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If necessary</w:t>
      </w:r>
      <w:r w:rsidR="00A230E9">
        <w:rPr>
          <w:rFonts w:ascii="Times New Roman" w:hAnsi="Times New Roman"/>
          <w:sz w:val="24"/>
          <w:szCs w:val="32"/>
        </w:rPr>
        <w:t>,</w:t>
      </w:r>
      <w:r w:rsidRPr="000237B8">
        <w:rPr>
          <w:rFonts w:ascii="Times New Roman" w:hAnsi="Times New Roman"/>
          <w:sz w:val="24"/>
          <w:szCs w:val="32"/>
        </w:rPr>
        <w:t xml:space="preserve"> perform CPR/AED</w:t>
      </w:r>
    </w:p>
    <w:p w14:paraId="77555860" w14:textId="64CB2DEF" w:rsidR="004C373E" w:rsidRPr="00507003" w:rsidRDefault="007D4948" w:rsidP="00507003">
      <w:pPr>
        <w:pStyle w:val="ColorfulList-Accent11"/>
        <w:numPr>
          <w:ilvl w:val="0"/>
          <w:numId w:val="4"/>
        </w:numPr>
        <w:spacing w:line="240" w:lineRule="auto"/>
        <w:rPr>
          <w:rFonts w:ascii="Times New Roman" w:hAnsi="Times New Roman"/>
          <w:sz w:val="24"/>
          <w:szCs w:val="32"/>
        </w:rPr>
      </w:pPr>
      <w:r w:rsidRPr="000237B8">
        <w:rPr>
          <w:rFonts w:ascii="Times New Roman" w:hAnsi="Times New Roman"/>
          <w:sz w:val="24"/>
          <w:szCs w:val="32"/>
        </w:rPr>
        <w:t>Send Epi pen with athlete in the ambulance</w:t>
      </w:r>
    </w:p>
    <w:p w14:paraId="61C89356" w14:textId="0B2492BC" w:rsidR="00FD4DB3" w:rsidRPr="00507003" w:rsidRDefault="00DC1D97" w:rsidP="00507003">
      <w:pPr>
        <w:pStyle w:val="ColorfulList-Accent11"/>
        <w:spacing w:line="240" w:lineRule="auto"/>
        <w:ind w:left="360"/>
        <w:rPr>
          <w:rFonts w:ascii="Times New Roman" w:hAnsi="Times New Roman"/>
          <w:sz w:val="24"/>
          <w:szCs w:val="32"/>
        </w:rPr>
      </w:pPr>
      <w:r w:rsidRPr="000237B8">
        <w:rPr>
          <w:rFonts w:ascii="Times New Roman" w:hAnsi="Times New Roman"/>
          <w:sz w:val="24"/>
          <w:szCs w:val="32"/>
        </w:rPr>
        <w:t>**</w:t>
      </w:r>
      <w:r w:rsidR="004C373E" w:rsidRPr="000237B8">
        <w:rPr>
          <w:rFonts w:ascii="Times New Roman" w:hAnsi="Times New Roman"/>
          <w:sz w:val="24"/>
          <w:szCs w:val="32"/>
        </w:rPr>
        <w:t xml:space="preserve"> I</w:t>
      </w:r>
      <w:r w:rsidRPr="000237B8">
        <w:rPr>
          <w:rFonts w:ascii="Times New Roman" w:hAnsi="Times New Roman"/>
          <w:sz w:val="24"/>
          <w:szCs w:val="32"/>
        </w:rPr>
        <w:t xml:space="preserve">f stinger from bee is present, first responder should remove it as quickly as possible. </w:t>
      </w:r>
    </w:p>
    <w:p w14:paraId="66C93CBB" w14:textId="66E9C449" w:rsidR="00DC1D97" w:rsidRPr="00507003" w:rsidRDefault="00DC1D97" w:rsidP="00507003">
      <w:pPr>
        <w:rPr>
          <w:sz w:val="28"/>
        </w:rPr>
      </w:pPr>
      <w:r w:rsidRPr="00507003">
        <w:rPr>
          <w:sz w:val="28"/>
        </w:rPr>
        <w:t>Return to play</w:t>
      </w:r>
    </w:p>
    <w:p w14:paraId="512BC0C0" w14:textId="41F7F7D9" w:rsidR="00DC1D97" w:rsidRPr="000237B8" w:rsidRDefault="00DC1D97" w:rsidP="00EC0EE3">
      <w:pPr>
        <w:pStyle w:val="ColorfulList-Accent11"/>
        <w:numPr>
          <w:ilvl w:val="0"/>
          <w:numId w:val="5"/>
        </w:numPr>
        <w:spacing w:line="240" w:lineRule="auto"/>
        <w:rPr>
          <w:rFonts w:ascii="Times New Roman" w:hAnsi="Times New Roman"/>
          <w:sz w:val="24"/>
          <w:szCs w:val="32"/>
        </w:rPr>
      </w:pPr>
      <w:r w:rsidRPr="000237B8">
        <w:rPr>
          <w:rFonts w:ascii="Times New Roman" w:hAnsi="Times New Roman"/>
          <w:sz w:val="24"/>
          <w:szCs w:val="32"/>
        </w:rPr>
        <w:t>Athletes who experience anaphylaxis must be cleared by their primary care physician (PCP)</w:t>
      </w:r>
      <w:r w:rsidR="00830C4E" w:rsidRPr="000237B8">
        <w:rPr>
          <w:rFonts w:ascii="Times New Roman" w:hAnsi="Times New Roman"/>
          <w:sz w:val="24"/>
          <w:szCs w:val="32"/>
        </w:rPr>
        <w:t xml:space="preserve"> or team </w:t>
      </w:r>
      <w:r w:rsidR="00BE0DB4" w:rsidRPr="000237B8">
        <w:rPr>
          <w:rFonts w:ascii="Times New Roman" w:hAnsi="Times New Roman"/>
          <w:sz w:val="24"/>
          <w:szCs w:val="32"/>
        </w:rPr>
        <w:t>physician</w:t>
      </w:r>
      <w:r w:rsidRPr="000237B8">
        <w:rPr>
          <w:rFonts w:ascii="Times New Roman" w:hAnsi="Times New Roman"/>
          <w:sz w:val="24"/>
          <w:szCs w:val="32"/>
        </w:rPr>
        <w:t xml:space="preserve"> before returning to activity.</w:t>
      </w:r>
    </w:p>
    <w:p w14:paraId="168E7865" w14:textId="7198ACCF" w:rsidR="000A6397" w:rsidRPr="000237B8" w:rsidRDefault="000A6397" w:rsidP="00EC0EE3">
      <w:pPr>
        <w:pStyle w:val="ColorfulList-Accent11"/>
        <w:numPr>
          <w:ilvl w:val="0"/>
          <w:numId w:val="5"/>
        </w:numPr>
        <w:spacing w:line="240" w:lineRule="auto"/>
        <w:rPr>
          <w:rFonts w:ascii="Times New Roman" w:hAnsi="Times New Roman"/>
          <w:sz w:val="24"/>
          <w:szCs w:val="32"/>
        </w:rPr>
      </w:pPr>
      <w:r w:rsidRPr="000237B8">
        <w:rPr>
          <w:rFonts w:ascii="Times New Roman" w:hAnsi="Times New Roman"/>
          <w:sz w:val="24"/>
          <w:szCs w:val="32"/>
        </w:rPr>
        <w:t xml:space="preserve">Individualized and gradual return to play will be initiated after physician’s </w:t>
      </w:r>
      <w:r w:rsidR="003729F6" w:rsidRPr="000237B8">
        <w:rPr>
          <w:rFonts w:ascii="Times New Roman" w:hAnsi="Times New Roman"/>
          <w:sz w:val="24"/>
          <w:szCs w:val="32"/>
        </w:rPr>
        <w:t>clearance</w:t>
      </w:r>
      <w:r w:rsidR="000237B8">
        <w:rPr>
          <w:rFonts w:ascii="Times New Roman" w:hAnsi="Times New Roman"/>
          <w:sz w:val="24"/>
          <w:szCs w:val="32"/>
        </w:rPr>
        <w:t>.</w:t>
      </w:r>
    </w:p>
    <w:p w14:paraId="274DEE47" w14:textId="77777777" w:rsidR="00507003" w:rsidRDefault="00507003" w:rsidP="005E4444">
      <w:pPr>
        <w:spacing w:line="240" w:lineRule="auto"/>
        <w:contextualSpacing/>
        <w:rPr>
          <w:rFonts w:ascii="Times New Roman" w:hAnsi="Times New Roman"/>
          <w:b/>
          <w:color w:val="FF0000"/>
          <w:sz w:val="28"/>
          <w:szCs w:val="32"/>
          <w:u w:val="single"/>
        </w:rPr>
        <w:sectPr w:rsidR="00507003" w:rsidSect="00507003">
          <w:type w:val="continuous"/>
          <w:pgSz w:w="12240" w:h="15840"/>
          <w:pgMar w:top="1440" w:right="1440" w:bottom="1440" w:left="1440" w:header="720" w:footer="720" w:gutter="0"/>
          <w:cols w:space="720"/>
          <w:docGrid w:linePitch="360"/>
        </w:sectPr>
      </w:pPr>
    </w:p>
    <w:p w14:paraId="61604F39" w14:textId="77777777" w:rsidR="00507003" w:rsidRDefault="00507003" w:rsidP="00501DE6">
      <w:pPr>
        <w:pStyle w:val="Heading1"/>
        <w:sectPr w:rsidR="00507003" w:rsidSect="00B43A1A">
          <w:type w:val="continuous"/>
          <w:pgSz w:w="12240" w:h="15840"/>
          <w:pgMar w:top="1440" w:right="1440" w:bottom="1440" w:left="1440" w:header="720" w:footer="720" w:gutter="0"/>
          <w:cols w:num="2" w:space="720"/>
          <w:docGrid w:linePitch="360"/>
        </w:sectPr>
      </w:pPr>
    </w:p>
    <w:bookmarkStart w:id="4" w:name="_Toc525630618"/>
    <w:p w14:paraId="01E3FF3F" w14:textId="6E46362C" w:rsidR="000A6397" w:rsidRPr="000237B8" w:rsidRDefault="00507003" w:rsidP="00501DE6">
      <w:pPr>
        <w:pStyle w:val="Heading1"/>
      </w:pPr>
      <w:r>
        <w:rPr>
          <w:noProof/>
        </w:rPr>
        <mc:AlternateContent>
          <mc:Choice Requires="wps">
            <w:drawing>
              <wp:anchor distT="0" distB="0" distL="114300" distR="114300" simplePos="0" relativeHeight="251674112" behindDoc="0" locked="0" layoutInCell="1" allowOverlap="1" wp14:anchorId="1C18DABE" wp14:editId="77D365EF">
                <wp:simplePos x="0" y="0"/>
                <wp:positionH relativeFrom="column">
                  <wp:posOffset>-176566</wp:posOffset>
                </wp:positionH>
                <wp:positionV relativeFrom="paragraph">
                  <wp:posOffset>585541</wp:posOffset>
                </wp:positionV>
                <wp:extent cx="6205220" cy="2311400"/>
                <wp:effectExtent l="0" t="0" r="1778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205220" cy="2311400"/>
                        </a:xfrm>
                        <a:prstGeom prst="rect">
                          <a:avLst/>
                        </a:prstGeom>
                        <a:noFill/>
                        <a:ln w="6350">
                          <a:solidFill>
                            <a:prstClr val="black"/>
                          </a:solidFill>
                        </a:ln>
                      </wps:spPr>
                      <wps:txbx>
                        <w:txbxContent>
                          <w:p w14:paraId="2E11E6F7"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asthma attack may include:</w:t>
                            </w:r>
                          </w:p>
                          <w:p w14:paraId="7FD65BAE" w14:textId="77777777" w:rsidR="006231C3" w:rsidRPr="000237B8" w:rsidRDefault="006231C3" w:rsidP="00EC0EE3">
                            <w:pPr>
                              <w:pStyle w:val="ColorfulList-Accent11"/>
                              <w:numPr>
                                <w:ilvl w:val="0"/>
                                <w:numId w:val="6"/>
                              </w:numPr>
                              <w:spacing w:line="240" w:lineRule="auto"/>
                              <w:rPr>
                                <w:rFonts w:ascii="Times New Roman" w:hAnsi="Times New Roman"/>
                                <w:i/>
                                <w:color w:val="0070C0"/>
                                <w:sz w:val="24"/>
                                <w:szCs w:val="32"/>
                              </w:rPr>
                            </w:pPr>
                            <w:r w:rsidRPr="000237B8">
                              <w:br w:type="page"/>
                            </w:r>
                            <w:r w:rsidRPr="000237B8">
                              <w:rPr>
                                <w:rFonts w:ascii="Times New Roman" w:hAnsi="Times New Roman"/>
                                <w:i/>
                                <w:color w:val="0070C0"/>
                                <w:sz w:val="24"/>
                                <w:szCs w:val="32"/>
                              </w:rPr>
                              <w:t>Difficulty speaking</w:t>
                            </w:r>
                          </w:p>
                          <w:p w14:paraId="4C381BD6"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Chest pain</w:t>
                            </w:r>
                          </w:p>
                          <w:p w14:paraId="1F90BA35"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Wheezing</w:t>
                            </w:r>
                          </w:p>
                          <w:p w14:paraId="0E44587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Shortness of breath</w:t>
                            </w:r>
                          </w:p>
                          <w:p w14:paraId="6F01FB68"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Coughing</w:t>
                            </w:r>
                          </w:p>
                          <w:p w14:paraId="3A16B77F"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Drowsiness</w:t>
                            </w:r>
                          </w:p>
                          <w:p w14:paraId="148A609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Confusion</w:t>
                            </w:r>
                          </w:p>
                          <w:p w14:paraId="1BA7AE49"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Sweating</w:t>
                            </w:r>
                          </w:p>
                          <w:p w14:paraId="0AD5F9EB" w14:textId="77777777" w:rsidR="006231C3" w:rsidRPr="006357E5" w:rsidRDefault="006231C3" w:rsidP="00EC0EE3">
                            <w:pPr>
                              <w:pStyle w:val="ColorfulList-Accent11"/>
                              <w:numPr>
                                <w:ilvl w:val="0"/>
                                <w:numId w:val="42"/>
                              </w:numPr>
                              <w:rPr>
                                <w:rFonts w:ascii="Times New Roman" w:hAnsi="Times New Roman"/>
                                <w:i/>
                                <w:color w:val="0070C0"/>
                                <w:szCs w:val="32"/>
                              </w:rPr>
                            </w:pPr>
                            <w:r>
                              <w:rPr>
                                <w:rFonts w:ascii="Times New Roman" w:hAnsi="Times New Roman"/>
                                <w:i/>
                                <w:color w:val="0070C0"/>
                                <w:sz w:val="24"/>
                                <w:szCs w:val="32"/>
                              </w:rPr>
                              <w:t>Altered m</w:t>
                            </w:r>
                            <w:r w:rsidRPr="000237B8">
                              <w:rPr>
                                <w:rFonts w:ascii="Times New Roman" w:hAnsi="Times New Roman"/>
                                <w:i/>
                                <w:color w:val="0070C0"/>
                                <w:sz w:val="24"/>
                                <w:szCs w:val="32"/>
                              </w:rPr>
                              <w:t>ental status decrease/loss of consciousness – if severe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DABE" id="Text Box 25" o:spid="_x0000_s1027" type="#_x0000_t202" style="position:absolute;margin-left:-13.9pt;margin-top:46.1pt;width:488.6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" filled="f" strokeweight=".5pt">
                <v:textbox>
                  <w:txbxContent>
                    <w:p w14:paraId="2E11E6F7" w14:textId="77777777" w:rsidR="006231C3" w:rsidRPr="000237B8" w:rsidRDefault="006231C3" w:rsidP="00BA6F58">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an asthma attack may include:</w:t>
                      </w:r>
                    </w:p>
                    <w:p w14:paraId="7FD65BAE" w14:textId="77777777" w:rsidR="006231C3" w:rsidRPr="000237B8" w:rsidRDefault="006231C3" w:rsidP="00EC0EE3">
                      <w:pPr>
                        <w:pStyle w:val="ColorfulList-Accent11"/>
                        <w:numPr>
                          <w:ilvl w:val="0"/>
                          <w:numId w:val="6"/>
                        </w:numPr>
                        <w:spacing w:line="240" w:lineRule="auto"/>
                        <w:rPr>
                          <w:rFonts w:ascii="Times New Roman" w:hAnsi="Times New Roman"/>
                          <w:i/>
                          <w:color w:val="0070C0"/>
                          <w:sz w:val="24"/>
                          <w:szCs w:val="32"/>
                        </w:rPr>
                      </w:pPr>
                      <w:r w:rsidRPr="000237B8">
                        <w:br w:type="page"/>
                      </w:r>
                      <w:r w:rsidRPr="000237B8">
                        <w:rPr>
                          <w:rFonts w:ascii="Times New Roman" w:hAnsi="Times New Roman"/>
                          <w:i/>
                          <w:color w:val="0070C0"/>
                          <w:sz w:val="24"/>
                          <w:szCs w:val="32"/>
                        </w:rPr>
                        <w:t>Difficulty speaking</w:t>
                      </w:r>
                    </w:p>
                    <w:p w14:paraId="4C381BD6"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Chest pain</w:t>
                      </w:r>
                    </w:p>
                    <w:p w14:paraId="1F90BA35"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Wheezing</w:t>
                      </w:r>
                    </w:p>
                    <w:p w14:paraId="0E44587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Shortness of breath</w:t>
                      </w:r>
                    </w:p>
                    <w:p w14:paraId="6F01FB68"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Coughing</w:t>
                      </w:r>
                    </w:p>
                    <w:p w14:paraId="3A16B77F"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Drowsiness</w:t>
                      </w:r>
                    </w:p>
                    <w:p w14:paraId="148A6093"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Confusion</w:t>
                      </w:r>
                    </w:p>
                    <w:p w14:paraId="1BA7AE49" w14:textId="77777777" w:rsidR="006231C3" w:rsidRPr="000237B8" w:rsidRDefault="006231C3" w:rsidP="00EC0EE3">
                      <w:pPr>
                        <w:pStyle w:val="ColorfulList-Accent11"/>
                        <w:numPr>
                          <w:ilvl w:val="0"/>
                          <w:numId w:val="42"/>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Sweating</w:t>
                      </w:r>
                    </w:p>
                    <w:p w14:paraId="0AD5F9EB" w14:textId="77777777" w:rsidR="006231C3" w:rsidRPr="006357E5" w:rsidRDefault="006231C3" w:rsidP="00EC0EE3">
                      <w:pPr>
                        <w:pStyle w:val="ColorfulList-Accent11"/>
                        <w:numPr>
                          <w:ilvl w:val="0"/>
                          <w:numId w:val="42"/>
                        </w:numPr>
                        <w:rPr>
                          <w:rFonts w:ascii="Times New Roman" w:hAnsi="Times New Roman"/>
                          <w:i/>
                          <w:color w:val="0070C0"/>
                          <w:szCs w:val="32"/>
                        </w:rPr>
                      </w:pPr>
                      <w:r>
                        <w:rPr>
                          <w:rFonts w:ascii="Times New Roman" w:hAnsi="Times New Roman"/>
                          <w:i/>
                          <w:color w:val="0070C0"/>
                          <w:sz w:val="24"/>
                          <w:szCs w:val="32"/>
                        </w:rPr>
                        <w:t>Altered m</w:t>
                      </w:r>
                      <w:r w:rsidRPr="000237B8">
                        <w:rPr>
                          <w:rFonts w:ascii="Times New Roman" w:hAnsi="Times New Roman"/>
                          <w:i/>
                          <w:color w:val="0070C0"/>
                          <w:sz w:val="24"/>
                          <w:szCs w:val="32"/>
                        </w:rPr>
                        <w:t>ental status decrease/loss of consciousness – if severe</w:t>
                      </w:r>
                    </w:p>
                  </w:txbxContent>
                </v:textbox>
                <w10:wrap type="square"/>
              </v:shape>
            </w:pict>
          </mc:Fallback>
        </mc:AlternateContent>
      </w:r>
      <w:r w:rsidR="00D830EC" w:rsidRPr="000237B8">
        <w:t>Asthma</w:t>
      </w:r>
      <w:bookmarkEnd w:id="4"/>
    </w:p>
    <w:p w14:paraId="22C3C4AB" w14:textId="14AF4963" w:rsidR="00A230E9" w:rsidRDefault="00A230E9" w:rsidP="00BA6F58">
      <w:pPr>
        <w:spacing w:line="240" w:lineRule="auto"/>
        <w:ind w:left="360"/>
        <w:contextualSpacing/>
        <w:rPr>
          <w:rFonts w:ascii="Times New Roman" w:hAnsi="Times New Roman"/>
          <w:i/>
          <w:color w:val="0070C0"/>
          <w:sz w:val="24"/>
          <w:szCs w:val="32"/>
        </w:rPr>
      </w:pPr>
    </w:p>
    <w:p w14:paraId="4B5C911D" w14:textId="4D7C3259" w:rsidR="00B43A1A" w:rsidRPr="000237B8" w:rsidRDefault="00B43A1A" w:rsidP="00BA6F58">
      <w:pPr>
        <w:spacing w:line="240" w:lineRule="auto"/>
        <w:ind w:left="360"/>
        <w:contextualSpacing/>
        <w:rPr>
          <w:rFonts w:ascii="Times New Roman" w:hAnsi="Times New Roman"/>
          <w:b/>
          <w:sz w:val="28"/>
          <w:szCs w:val="32"/>
          <w:u w:val="single"/>
        </w:rPr>
        <w:sectPr w:rsidR="00B43A1A" w:rsidRPr="000237B8" w:rsidSect="00507003">
          <w:pgSz w:w="12240" w:h="15840"/>
          <w:pgMar w:top="1440" w:right="1440" w:bottom="1440" w:left="1440" w:header="720" w:footer="720" w:gutter="0"/>
          <w:cols w:num="2" w:space="720"/>
          <w:docGrid w:linePitch="360"/>
        </w:sectPr>
      </w:pPr>
    </w:p>
    <w:p w14:paraId="3937F0D5" w14:textId="4B0A7055" w:rsidR="00522716" w:rsidRPr="000237B8" w:rsidRDefault="00522716" w:rsidP="00A230E9">
      <w:pPr>
        <w:spacing w:line="240" w:lineRule="auto"/>
        <w:contextualSpacing/>
        <w:rPr>
          <w:rFonts w:ascii="Times New Roman" w:hAnsi="Times New Roman"/>
          <w:b/>
          <w:sz w:val="28"/>
          <w:szCs w:val="32"/>
        </w:rPr>
      </w:pPr>
    </w:p>
    <w:p w14:paraId="321EF96A" w14:textId="24B1E714" w:rsidR="00D830EC" w:rsidRPr="00507003" w:rsidRDefault="005F0EA0" w:rsidP="00507003">
      <w:pPr>
        <w:rPr>
          <w:sz w:val="28"/>
        </w:rPr>
      </w:pPr>
      <w:r w:rsidRPr="00507003">
        <w:rPr>
          <w:sz w:val="28"/>
        </w:rPr>
        <w:t>Care</w:t>
      </w:r>
    </w:p>
    <w:p w14:paraId="69532FC5" w14:textId="295D49D1"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 xml:space="preserve">Each athlete </w:t>
      </w:r>
      <w:r w:rsidR="00830C4E" w:rsidRPr="000237B8">
        <w:rPr>
          <w:rFonts w:ascii="Times New Roman" w:hAnsi="Times New Roman"/>
          <w:sz w:val="24"/>
          <w:szCs w:val="32"/>
        </w:rPr>
        <w:t>will be responsible for carrying</w:t>
      </w:r>
      <w:r w:rsidRPr="000237B8">
        <w:rPr>
          <w:rFonts w:ascii="Times New Roman" w:hAnsi="Times New Roman"/>
          <w:sz w:val="24"/>
          <w:szCs w:val="32"/>
        </w:rPr>
        <w:t xml:space="preserve"> their rescu</w:t>
      </w:r>
      <w:r w:rsidR="00830C4E" w:rsidRPr="000237B8">
        <w:rPr>
          <w:rFonts w:ascii="Times New Roman" w:hAnsi="Times New Roman"/>
          <w:sz w:val="24"/>
          <w:szCs w:val="32"/>
        </w:rPr>
        <w:t xml:space="preserve">e inhaler with them to practice, games, etc. </w:t>
      </w:r>
    </w:p>
    <w:p w14:paraId="375C97B8" w14:textId="151DEF3F" w:rsidR="00FF2086" w:rsidRPr="000237B8" w:rsidRDefault="00FF2086"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 xml:space="preserve">The coach is responsible for ensuring the athlete has their rescue inhaler with </w:t>
      </w:r>
      <w:r w:rsidR="00CF350A">
        <w:rPr>
          <w:rFonts w:ascii="Times New Roman" w:hAnsi="Times New Roman"/>
          <w:sz w:val="24"/>
          <w:szCs w:val="32"/>
        </w:rPr>
        <w:t>her/his</w:t>
      </w:r>
      <w:r w:rsidR="00CF350A" w:rsidRPr="000237B8">
        <w:rPr>
          <w:rFonts w:ascii="Times New Roman" w:hAnsi="Times New Roman"/>
          <w:sz w:val="24"/>
          <w:szCs w:val="32"/>
        </w:rPr>
        <w:t xml:space="preserve"> </w:t>
      </w:r>
      <w:r w:rsidRPr="000237B8">
        <w:rPr>
          <w:rFonts w:ascii="Times New Roman" w:hAnsi="Times New Roman"/>
          <w:sz w:val="24"/>
          <w:szCs w:val="32"/>
        </w:rPr>
        <w:t>at all times</w:t>
      </w:r>
      <w:r w:rsidR="009D24FB" w:rsidRPr="000237B8">
        <w:rPr>
          <w:rFonts w:ascii="Times New Roman" w:hAnsi="Times New Roman"/>
          <w:sz w:val="24"/>
          <w:szCs w:val="32"/>
        </w:rPr>
        <w:t>.</w:t>
      </w:r>
    </w:p>
    <w:p w14:paraId="7635510C" w14:textId="77777777"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With onset of symptoms:</w:t>
      </w:r>
    </w:p>
    <w:p w14:paraId="76732614" w14:textId="77777777"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Stop activity and obtain rescue inhaler</w:t>
      </w:r>
    </w:p>
    <w:p w14:paraId="3A88BCAF" w14:textId="77777777"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Calm athlete</w:t>
      </w:r>
    </w:p>
    <w:p w14:paraId="2ABB6350" w14:textId="77777777"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Instruct athlete on proper breathing techniques</w:t>
      </w:r>
    </w:p>
    <w:p w14:paraId="71DDB074" w14:textId="386FF929" w:rsidR="005F0EA0" w:rsidRPr="000237B8" w:rsidRDefault="005F0EA0" w:rsidP="00EC0EE3">
      <w:pPr>
        <w:pStyle w:val="ColorfulList-Accent11"/>
        <w:numPr>
          <w:ilvl w:val="1"/>
          <w:numId w:val="7"/>
        </w:numPr>
        <w:spacing w:line="240" w:lineRule="auto"/>
        <w:rPr>
          <w:rFonts w:ascii="Times New Roman" w:hAnsi="Times New Roman"/>
          <w:sz w:val="24"/>
          <w:szCs w:val="32"/>
        </w:rPr>
      </w:pPr>
      <w:r w:rsidRPr="000237B8">
        <w:rPr>
          <w:rFonts w:ascii="Times New Roman" w:hAnsi="Times New Roman"/>
          <w:sz w:val="24"/>
          <w:szCs w:val="32"/>
        </w:rPr>
        <w:t>Administer dosage of inhaler</w:t>
      </w:r>
      <w:r w:rsidR="00E86D1D">
        <w:rPr>
          <w:rFonts w:ascii="Times New Roman" w:hAnsi="Times New Roman"/>
          <w:sz w:val="24"/>
          <w:szCs w:val="32"/>
        </w:rPr>
        <w:t xml:space="preserve"> (this may be the </w:t>
      </w:r>
      <w:r w:rsidR="00F066C9">
        <w:rPr>
          <w:rFonts w:ascii="Times New Roman" w:hAnsi="Times New Roman"/>
          <w:sz w:val="24"/>
          <w:szCs w:val="32"/>
        </w:rPr>
        <w:t>AT</w:t>
      </w:r>
      <w:r w:rsidR="00E86D1D">
        <w:rPr>
          <w:rFonts w:ascii="Times New Roman" w:hAnsi="Times New Roman"/>
          <w:sz w:val="24"/>
          <w:szCs w:val="32"/>
        </w:rPr>
        <w:t>, coach or self-administered)</w:t>
      </w:r>
    </w:p>
    <w:p w14:paraId="60C73B6A" w14:textId="77777777"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If symptoms do not improve or start to worsen, call EMS</w:t>
      </w:r>
    </w:p>
    <w:p w14:paraId="563F334A" w14:textId="77777777" w:rsidR="005F0EA0"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Monitor vitals</w:t>
      </w:r>
      <w:r w:rsidR="007D4948" w:rsidRPr="000237B8">
        <w:rPr>
          <w:rFonts w:ascii="Times New Roman" w:hAnsi="Times New Roman"/>
          <w:sz w:val="24"/>
          <w:szCs w:val="32"/>
        </w:rPr>
        <w:t xml:space="preserve"> until EMS arrives</w:t>
      </w:r>
    </w:p>
    <w:p w14:paraId="519F794B" w14:textId="77777777" w:rsidR="0016730F" w:rsidRPr="000237B8" w:rsidRDefault="005F0EA0" w:rsidP="00EC0EE3">
      <w:pPr>
        <w:pStyle w:val="ColorfulList-Accent11"/>
        <w:numPr>
          <w:ilvl w:val="0"/>
          <w:numId w:val="7"/>
        </w:numPr>
        <w:spacing w:line="240" w:lineRule="auto"/>
        <w:rPr>
          <w:rFonts w:ascii="Times New Roman" w:hAnsi="Times New Roman"/>
          <w:sz w:val="24"/>
          <w:szCs w:val="32"/>
        </w:rPr>
      </w:pPr>
      <w:r w:rsidRPr="000237B8">
        <w:rPr>
          <w:rFonts w:ascii="Times New Roman" w:hAnsi="Times New Roman"/>
          <w:sz w:val="24"/>
          <w:szCs w:val="32"/>
        </w:rPr>
        <w:t>Be prepared to perform CPR and use AED if necessary</w:t>
      </w:r>
    </w:p>
    <w:p w14:paraId="6DFD2329" w14:textId="77777777" w:rsidR="00F67A25" w:rsidRPr="000237B8" w:rsidRDefault="00F67A25" w:rsidP="00BA6F58">
      <w:pPr>
        <w:spacing w:line="240" w:lineRule="auto"/>
        <w:ind w:left="360"/>
        <w:contextualSpacing/>
        <w:rPr>
          <w:rFonts w:ascii="Times New Roman" w:hAnsi="Times New Roman"/>
          <w:b/>
          <w:sz w:val="28"/>
          <w:szCs w:val="32"/>
          <w:u w:val="single"/>
        </w:rPr>
      </w:pPr>
    </w:p>
    <w:p w14:paraId="233AD1D5" w14:textId="77777777" w:rsidR="00F67A25" w:rsidRPr="000237B8" w:rsidRDefault="00F67A25" w:rsidP="0053373C">
      <w:pPr>
        <w:spacing w:line="240" w:lineRule="auto"/>
        <w:contextualSpacing/>
        <w:rPr>
          <w:rFonts w:ascii="Times New Roman" w:hAnsi="Times New Roman"/>
          <w:b/>
          <w:sz w:val="28"/>
          <w:szCs w:val="32"/>
          <w:u w:val="single"/>
        </w:rPr>
      </w:pPr>
    </w:p>
    <w:p w14:paraId="2290AEA0" w14:textId="77777777" w:rsidR="00830C4E" w:rsidRPr="000237B8" w:rsidRDefault="005E4444" w:rsidP="005E4444">
      <w:pPr>
        <w:spacing w:line="240" w:lineRule="auto"/>
        <w:ind w:left="360"/>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2387E63A" w14:textId="77777777" w:rsidR="00D830EC" w:rsidRPr="000237B8" w:rsidRDefault="00D830EC" w:rsidP="00501DE6">
      <w:pPr>
        <w:pStyle w:val="Heading1"/>
      </w:pPr>
      <w:bookmarkStart w:id="5" w:name="_Toc525630619"/>
      <w:r w:rsidRPr="000237B8">
        <w:t>Cardiac Arrest</w:t>
      </w:r>
      <w:bookmarkEnd w:id="5"/>
    </w:p>
    <w:p w14:paraId="2F97F818" w14:textId="77777777" w:rsidR="00C3390F" w:rsidRPr="000237B8" w:rsidRDefault="00C3390F" w:rsidP="00C73EAA">
      <w:pPr>
        <w:spacing w:line="240" w:lineRule="auto"/>
        <w:ind w:left="360"/>
        <w:contextualSpacing/>
        <w:rPr>
          <w:rFonts w:ascii="Times New Roman" w:hAnsi="Times New Roman"/>
          <w:sz w:val="24"/>
          <w:szCs w:val="32"/>
        </w:rPr>
      </w:pPr>
    </w:p>
    <w:p w14:paraId="74156CF5" w14:textId="77777777" w:rsidR="00F67A25" w:rsidRPr="000237B8" w:rsidRDefault="003344A0" w:rsidP="00C73EAA">
      <w:pPr>
        <w:spacing w:line="240" w:lineRule="auto"/>
        <w:ind w:left="360"/>
        <w:contextualSpacing/>
        <w:rPr>
          <w:rFonts w:ascii="Times New Roman" w:hAnsi="Times New Roman"/>
          <w:sz w:val="24"/>
          <w:szCs w:val="32"/>
        </w:rPr>
      </w:pPr>
      <w:r w:rsidRPr="000237B8">
        <w:rPr>
          <w:rFonts w:ascii="Times New Roman" w:hAnsi="Times New Roman"/>
          <w:sz w:val="24"/>
          <w:szCs w:val="32"/>
        </w:rPr>
        <w:t>** a collapsed athlete who is unresponsive must be treated as having cardiac arrest, until another diagnosis is determined or until the athlete becomes responsive again**</w:t>
      </w:r>
    </w:p>
    <w:p w14:paraId="7501F4B4" w14:textId="77777777" w:rsidR="00F67A25" w:rsidRPr="000237B8" w:rsidRDefault="00F67A25" w:rsidP="00BA6F58">
      <w:pPr>
        <w:spacing w:line="240" w:lineRule="auto"/>
        <w:ind w:left="360"/>
        <w:contextualSpacing/>
        <w:rPr>
          <w:rFonts w:ascii="Times New Roman" w:hAnsi="Times New Roman"/>
          <w:i/>
          <w:sz w:val="24"/>
          <w:szCs w:val="32"/>
        </w:rPr>
      </w:pPr>
    </w:p>
    <w:p w14:paraId="67158769" w14:textId="77777777" w:rsidR="001C7714" w:rsidRPr="000237B8" w:rsidRDefault="008A2F56" w:rsidP="00BA6F58">
      <w:pPr>
        <w:spacing w:line="240" w:lineRule="auto"/>
        <w:ind w:left="360"/>
        <w:contextualSpacing/>
        <w:rPr>
          <w:rFonts w:ascii="Times New Roman" w:hAnsi="Times New Roman"/>
          <w:i/>
          <w:color w:val="0070C0"/>
          <w:sz w:val="24"/>
          <w:szCs w:val="32"/>
        </w:rPr>
      </w:pPr>
      <w:r w:rsidRPr="000237B8">
        <w:rPr>
          <w:rFonts w:ascii="Times New Roman" w:hAnsi="Times New Roman"/>
          <w:b/>
          <w:noProof/>
          <w:sz w:val="28"/>
          <w:szCs w:val="32"/>
        </w:rPr>
        <mc:AlternateContent>
          <mc:Choice Requires="wps">
            <w:drawing>
              <wp:anchor distT="0" distB="0" distL="114300" distR="114300" simplePos="0" relativeHeight="251659776" behindDoc="0" locked="0" layoutInCell="1" allowOverlap="1" wp14:anchorId="26794A7F" wp14:editId="162BC3FB">
                <wp:simplePos x="0" y="0"/>
                <wp:positionH relativeFrom="column">
                  <wp:posOffset>5657215</wp:posOffset>
                </wp:positionH>
                <wp:positionV relativeFrom="paragraph">
                  <wp:posOffset>-76200</wp:posOffset>
                </wp:positionV>
                <wp:extent cx="0" cy="93218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03486" id="AutoShape 17" o:spid="_x0000_s1026" type="#_x0000_t32" style="position:absolute;margin-left:445.45pt;margin-top:-6pt;width:0;height:7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">
                <o:lock v:ext="edit" shapetype="f"/>
              </v:shape>
            </w:pict>
          </mc:Fallback>
        </mc:AlternateContent>
      </w:r>
      <w:r w:rsidRPr="000237B8">
        <w:rPr>
          <w:rFonts w:ascii="Times New Roman" w:hAnsi="Times New Roman"/>
          <w:b/>
          <w:noProof/>
          <w:sz w:val="28"/>
          <w:szCs w:val="32"/>
        </w:rPr>
        <mc:AlternateContent>
          <mc:Choice Requires="wps">
            <w:drawing>
              <wp:anchor distT="0" distB="0" distL="114300" distR="114300" simplePos="0" relativeHeight="251658752" behindDoc="0" locked="0" layoutInCell="1" allowOverlap="1" wp14:anchorId="280A2AFF" wp14:editId="29203A50">
                <wp:simplePos x="0" y="0"/>
                <wp:positionH relativeFrom="column">
                  <wp:posOffset>121920</wp:posOffset>
                </wp:positionH>
                <wp:positionV relativeFrom="paragraph">
                  <wp:posOffset>-76200</wp:posOffset>
                </wp:positionV>
                <wp:extent cx="0" cy="93218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1EBCB" id="AutoShape 16" o:spid="_x0000_s1026" type="#_x0000_t32" style="position:absolute;margin-left:9.6pt;margin-top:-6pt;width:0;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">
                <o:lock v:ext="edit" shapetype="f"/>
              </v:shape>
            </w:pict>
          </mc:Fallback>
        </mc:AlternateContent>
      </w:r>
      <w:r w:rsidRPr="000237B8">
        <w:rPr>
          <w:rFonts w:ascii="Times New Roman" w:hAnsi="Times New Roman"/>
          <w:b/>
          <w:noProof/>
          <w:sz w:val="28"/>
          <w:szCs w:val="32"/>
        </w:rPr>
        <mc:AlternateContent>
          <mc:Choice Requires="wps">
            <w:drawing>
              <wp:anchor distT="0" distB="0" distL="114300" distR="114300" simplePos="0" relativeHeight="251656704" behindDoc="0" locked="0" layoutInCell="1" allowOverlap="1" wp14:anchorId="5469DDB3" wp14:editId="7C6AFAEC">
                <wp:simplePos x="0" y="0"/>
                <wp:positionH relativeFrom="column">
                  <wp:posOffset>121920</wp:posOffset>
                </wp:positionH>
                <wp:positionV relativeFrom="paragraph">
                  <wp:posOffset>-76200</wp:posOffset>
                </wp:positionV>
                <wp:extent cx="5535295" cy="0"/>
                <wp:effectExtent l="0" t="0" r="1905"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73F5B" id="AutoShape 15" o:spid="_x0000_s1026" type="#_x0000_t32" style="position:absolute;margin-left:9.6pt;margin-top:-6pt;width:435.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">
                <o:lock v:ext="edit" shapetype="f"/>
              </v:shape>
            </w:pict>
          </mc:Fallback>
        </mc:AlternateContent>
      </w:r>
      <w:r w:rsidR="001C7714" w:rsidRPr="000237B8">
        <w:rPr>
          <w:rFonts w:ascii="Times New Roman" w:hAnsi="Times New Roman"/>
          <w:i/>
          <w:color w:val="0070C0"/>
          <w:sz w:val="24"/>
          <w:szCs w:val="32"/>
        </w:rPr>
        <w:t>Signs and Symptoms of Sudden Cardiac Arrest include…</w:t>
      </w:r>
    </w:p>
    <w:p w14:paraId="3FF8C83F"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sectPr w:rsidR="001C7714" w:rsidRPr="000237B8" w:rsidSect="004151D4">
          <w:type w:val="continuous"/>
          <w:pgSz w:w="12240" w:h="15840"/>
          <w:pgMar w:top="1440" w:right="1440" w:bottom="1440" w:left="1440" w:header="720" w:footer="720" w:gutter="0"/>
          <w:cols w:space="720"/>
          <w:docGrid w:linePitch="360"/>
        </w:sectPr>
      </w:pPr>
    </w:p>
    <w:p w14:paraId="4626F174"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Sudden collapse</w:t>
      </w:r>
    </w:p>
    <w:p w14:paraId="5F09BD70"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No pulse</w:t>
      </w:r>
    </w:p>
    <w:p w14:paraId="13B56AC6"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No breathing</w:t>
      </w:r>
    </w:p>
    <w:p w14:paraId="31CDF5CA" w14:textId="77777777" w:rsidR="001C7714" w:rsidRPr="000237B8" w:rsidRDefault="001C7714" w:rsidP="00EC0EE3">
      <w:pPr>
        <w:pStyle w:val="ColorfulList-Accent11"/>
        <w:numPr>
          <w:ilvl w:val="0"/>
          <w:numId w:val="35"/>
        </w:numPr>
        <w:spacing w:line="240" w:lineRule="auto"/>
        <w:rPr>
          <w:rFonts w:ascii="Times New Roman" w:hAnsi="Times New Roman"/>
          <w:i/>
          <w:color w:val="0070C0"/>
          <w:sz w:val="24"/>
          <w:szCs w:val="32"/>
        </w:rPr>
      </w:pPr>
      <w:r w:rsidRPr="000237B8">
        <w:rPr>
          <w:rFonts w:ascii="Times New Roman" w:hAnsi="Times New Roman"/>
          <w:i/>
          <w:color w:val="0070C0"/>
          <w:sz w:val="24"/>
          <w:szCs w:val="32"/>
        </w:rPr>
        <w:t>Loss of consciousness</w:t>
      </w:r>
    </w:p>
    <w:p w14:paraId="455B0147" w14:textId="77777777" w:rsidR="001C7714" w:rsidRPr="000237B8" w:rsidRDefault="001C7714" w:rsidP="00BA6F58">
      <w:pPr>
        <w:spacing w:line="240" w:lineRule="auto"/>
        <w:ind w:left="360"/>
        <w:contextualSpacing/>
        <w:rPr>
          <w:rFonts w:ascii="Times New Roman" w:hAnsi="Times New Roman"/>
          <w:b/>
          <w:sz w:val="28"/>
          <w:szCs w:val="32"/>
        </w:rPr>
        <w:sectPr w:rsidR="001C7714" w:rsidRPr="000237B8" w:rsidSect="001C7714">
          <w:type w:val="continuous"/>
          <w:pgSz w:w="12240" w:h="15840"/>
          <w:pgMar w:top="1440" w:right="1440" w:bottom="1440" w:left="1440" w:header="720" w:footer="720" w:gutter="0"/>
          <w:cols w:num="2" w:space="720"/>
          <w:docGrid w:linePitch="360"/>
        </w:sectPr>
      </w:pPr>
    </w:p>
    <w:p w14:paraId="4F4CD1CA" w14:textId="77777777" w:rsidR="00522716" w:rsidRPr="000237B8" w:rsidRDefault="008A2F56" w:rsidP="00BA6F58">
      <w:pPr>
        <w:spacing w:line="240" w:lineRule="auto"/>
        <w:ind w:left="360"/>
        <w:contextualSpacing/>
        <w:rPr>
          <w:rFonts w:ascii="Times New Roman" w:hAnsi="Times New Roman"/>
          <w:b/>
          <w:sz w:val="28"/>
          <w:szCs w:val="32"/>
        </w:rPr>
      </w:pPr>
      <w:r w:rsidRPr="000237B8">
        <w:rPr>
          <w:rFonts w:ascii="Times New Roman" w:hAnsi="Times New Roman"/>
          <w:b/>
          <w:noProof/>
          <w:sz w:val="28"/>
          <w:szCs w:val="32"/>
        </w:rPr>
        <mc:AlternateContent>
          <mc:Choice Requires="wps">
            <w:drawing>
              <wp:anchor distT="0" distB="0" distL="114300" distR="114300" simplePos="0" relativeHeight="251657728" behindDoc="0" locked="0" layoutInCell="1" allowOverlap="1" wp14:anchorId="2F291EA1" wp14:editId="5788D9BC">
                <wp:simplePos x="0" y="0"/>
                <wp:positionH relativeFrom="column">
                  <wp:posOffset>121920</wp:posOffset>
                </wp:positionH>
                <wp:positionV relativeFrom="paragraph">
                  <wp:posOffset>107315</wp:posOffset>
                </wp:positionV>
                <wp:extent cx="5535295" cy="0"/>
                <wp:effectExtent l="0" t="0" r="1905"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5A605" id="AutoShape 14" o:spid="_x0000_s1026" type="#_x0000_t32" style="position:absolute;margin-left:9.6pt;margin-top:8.45pt;width:435.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">
                <o:lock v:ext="edit" shapetype="f"/>
              </v:shape>
            </w:pict>
          </mc:Fallback>
        </mc:AlternateContent>
      </w:r>
    </w:p>
    <w:p w14:paraId="511919C8" w14:textId="75C9578C" w:rsidR="00C83010" w:rsidRPr="00507003" w:rsidRDefault="00C83010" w:rsidP="00507003">
      <w:pPr>
        <w:rPr>
          <w:rFonts w:ascii="Times New Roman" w:hAnsi="Times New Roman"/>
          <w:b/>
          <w:sz w:val="36"/>
          <w:szCs w:val="32"/>
        </w:rPr>
      </w:pPr>
      <w:r w:rsidRPr="00507003">
        <w:rPr>
          <w:sz w:val="28"/>
        </w:rPr>
        <w:t>Care</w:t>
      </w:r>
    </w:p>
    <w:p w14:paraId="4AFF00F8" w14:textId="77777777" w:rsidR="00C83010" w:rsidRPr="000237B8" w:rsidRDefault="00C83010" w:rsidP="00EC0EE3">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Call EMS and activate EAP</w:t>
      </w:r>
    </w:p>
    <w:p w14:paraId="33D518D7" w14:textId="77777777" w:rsidR="00C83010" w:rsidRPr="000237B8" w:rsidRDefault="00C83010" w:rsidP="00EC0EE3">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Transport athlete to safe scene if necessary</w:t>
      </w:r>
    </w:p>
    <w:p w14:paraId="53CB30B5" w14:textId="77777777" w:rsidR="00832BAA" w:rsidRDefault="00832BAA" w:rsidP="00EC0EE3">
      <w:pPr>
        <w:pStyle w:val="ColorfulList-Accent11"/>
        <w:numPr>
          <w:ilvl w:val="0"/>
          <w:numId w:val="8"/>
        </w:numPr>
        <w:spacing w:line="240" w:lineRule="auto"/>
        <w:rPr>
          <w:rFonts w:ascii="Times New Roman" w:hAnsi="Times New Roman"/>
          <w:sz w:val="24"/>
          <w:szCs w:val="32"/>
        </w:rPr>
      </w:pPr>
      <w:r>
        <w:rPr>
          <w:rFonts w:ascii="Times New Roman" w:hAnsi="Times New Roman"/>
          <w:sz w:val="24"/>
          <w:szCs w:val="32"/>
        </w:rPr>
        <w:t>Immediately retrieve AED</w:t>
      </w:r>
    </w:p>
    <w:p w14:paraId="30B8CC6B" w14:textId="77777777" w:rsidR="00832BAA" w:rsidRDefault="00832BAA" w:rsidP="00832BAA">
      <w:pPr>
        <w:pStyle w:val="ColorfulList-Accent11"/>
        <w:numPr>
          <w:ilvl w:val="1"/>
          <w:numId w:val="8"/>
        </w:numPr>
        <w:spacing w:line="240" w:lineRule="auto"/>
        <w:rPr>
          <w:rFonts w:ascii="Times New Roman" w:hAnsi="Times New Roman"/>
          <w:sz w:val="24"/>
          <w:szCs w:val="32"/>
        </w:rPr>
      </w:pPr>
      <w:r>
        <w:rPr>
          <w:rFonts w:ascii="Times New Roman" w:hAnsi="Times New Roman"/>
          <w:sz w:val="24"/>
          <w:szCs w:val="32"/>
        </w:rPr>
        <w:t>AED should be on scene for any athletic activity</w:t>
      </w:r>
    </w:p>
    <w:p w14:paraId="61722C6A" w14:textId="3AB6795B" w:rsidR="00832BAA" w:rsidRDefault="00832BAA" w:rsidP="00832BAA">
      <w:pPr>
        <w:pStyle w:val="ColorfulList-Accent11"/>
        <w:numPr>
          <w:ilvl w:val="1"/>
          <w:numId w:val="8"/>
        </w:numPr>
        <w:spacing w:line="240" w:lineRule="auto"/>
        <w:rPr>
          <w:rFonts w:ascii="Times New Roman" w:hAnsi="Times New Roman"/>
          <w:sz w:val="24"/>
          <w:szCs w:val="32"/>
        </w:rPr>
      </w:pPr>
      <w:r>
        <w:rPr>
          <w:rFonts w:ascii="Times New Roman" w:hAnsi="Times New Roman"/>
          <w:sz w:val="24"/>
          <w:szCs w:val="32"/>
        </w:rPr>
        <w:t xml:space="preserve">AED will be with </w:t>
      </w:r>
      <w:r w:rsidR="00F066C9">
        <w:rPr>
          <w:rFonts w:ascii="Times New Roman" w:hAnsi="Times New Roman"/>
          <w:sz w:val="24"/>
          <w:szCs w:val="32"/>
        </w:rPr>
        <w:t>AT</w:t>
      </w:r>
      <w:r>
        <w:rPr>
          <w:rFonts w:ascii="Times New Roman" w:hAnsi="Times New Roman"/>
          <w:sz w:val="24"/>
          <w:szCs w:val="32"/>
        </w:rPr>
        <w:t xml:space="preserve"> for any events covered</w:t>
      </w:r>
    </w:p>
    <w:p w14:paraId="1126B56B" w14:textId="741ED843" w:rsidR="00C83010" w:rsidRPr="000237B8" w:rsidRDefault="00C83010" w:rsidP="00832BAA">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Immediately begin CPR/AED</w:t>
      </w:r>
    </w:p>
    <w:p w14:paraId="150A7E06" w14:textId="77777777" w:rsidR="007D4948" w:rsidRPr="000237B8" w:rsidRDefault="007D4948" w:rsidP="00EC0EE3">
      <w:pPr>
        <w:pStyle w:val="ColorfulList-Accent11"/>
        <w:numPr>
          <w:ilvl w:val="0"/>
          <w:numId w:val="8"/>
        </w:numPr>
        <w:spacing w:line="240" w:lineRule="auto"/>
        <w:rPr>
          <w:rFonts w:ascii="Times New Roman" w:hAnsi="Times New Roman"/>
          <w:sz w:val="24"/>
          <w:szCs w:val="32"/>
        </w:rPr>
      </w:pPr>
      <w:r w:rsidRPr="000237B8">
        <w:rPr>
          <w:rFonts w:ascii="Times New Roman" w:hAnsi="Times New Roman"/>
          <w:sz w:val="24"/>
          <w:szCs w:val="32"/>
        </w:rPr>
        <w:t>Continue CPR/AED and monitor vitals until EMS arrives</w:t>
      </w:r>
    </w:p>
    <w:p w14:paraId="4E916FD7" w14:textId="77777777" w:rsidR="00F67A25" w:rsidRPr="000237B8" w:rsidRDefault="00F67A25" w:rsidP="00BA6F58">
      <w:pPr>
        <w:spacing w:line="240" w:lineRule="auto"/>
        <w:ind w:left="360"/>
        <w:contextualSpacing/>
        <w:rPr>
          <w:rFonts w:ascii="Times New Roman" w:hAnsi="Times New Roman"/>
          <w:b/>
          <w:sz w:val="28"/>
          <w:szCs w:val="32"/>
          <w:u w:val="single"/>
        </w:rPr>
      </w:pPr>
    </w:p>
    <w:p w14:paraId="3C7C65C5" w14:textId="77777777" w:rsidR="0086481C" w:rsidRPr="000237B8" w:rsidRDefault="005E4444" w:rsidP="0086481C">
      <w:pPr>
        <w:spacing w:line="240" w:lineRule="auto"/>
        <w:ind w:left="360"/>
        <w:contextualSpacing/>
        <w:rPr>
          <w:rFonts w:ascii="Times New Roman" w:hAnsi="Times New Roman"/>
          <w:b/>
          <w:color w:val="FF0000"/>
          <w:sz w:val="28"/>
          <w:szCs w:val="32"/>
          <w:u w:val="single"/>
        </w:rPr>
      </w:pPr>
      <w:r w:rsidRPr="000237B8">
        <w:rPr>
          <w:rFonts w:ascii="Times New Roman" w:hAnsi="Times New Roman"/>
          <w:sz w:val="24"/>
        </w:rPr>
        <w:br w:type="page"/>
      </w:r>
    </w:p>
    <w:bookmarkStart w:id="6" w:name="_Toc525630620"/>
    <w:p w14:paraId="0B59082B" w14:textId="4FC31500" w:rsidR="0086481C" w:rsidRPr="000237B8" w:rsidRDefault="00832BAA" w:rsidP="00501DE6">
      <w:pPr>
        <w:pStyle w:val="Heading1"/>
      </w:pPr>
      <w:r>
        <w:rPr>
          <w:noProof/>
        </w:rPr>
        <mc:AlternateContent>
          <mc:Choice Requires="wps">
            <w:drawing>
              <wp:anchor distT="0" distB="0" distL="114300" distR="114300" simplePos="0" relativeHeight="251678208" behindDoc="0" locked="0" layoutInCell="1" allowOverlap="1" wp14:anchorId="469CE7FD" wp14:editId="7F2D499E">
                <wp:simplePos x="0" y="0"/>
                <wp:positionH relativeFrom="column">
                  <wp:posOffset>-61645</wp:posOffset>
                </wp:positionH>
                <wp:positionV relativeFrom="paragraph">
                  <wp:posOffset>347958</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A76136" w14:textId="77777777" w:rsidR="006231C3" w:rsidRPr="000237B8" w:rsidRDefault="006231C3" w:rsidP="0086481C">
                            <w:pPr>
                              <w:spacing w:line="240" w:lineRule="auto"/>
                              <w:contextualSpacing/>
                              <w:rPr>
                                <w:rFonts w:ascii="Times New Roman" w:hAnsi="Times New Roman"/>
                                <w:color w:val="0070C0"/>
                                <w:sz w:val="24"/>
                                <w:szCs w:val="32"/>
                              </w:rPr>
                            </w:pPr>
                            <w:r w:rsidRPr="000237B8">
                              <w:rPr>
                                <w:rFonts w:ascii="Times New Roman" w:hAnsi="Times New Roman"/>
                                <w:color w:val="0070C0"/>
                                <w:sz w:val="24"/>
                                <w:szCs w:val="32"/>
                              </w:rPr>
                              <w:t>The presence of any or all of the following warrant the activation of the spine injury protocol:</w:t>
                            </w:r>
                          </w:p>
                          <w:p w14:paraId="294929AA"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Unconsciousness or altered level of consciousness</w:t>
                            </w:r>
                          </w:p>
                          <w:p w14:paraId="76D01873" w14:textId="43E3D329"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Pr>
                                <w:rFonts w:ascii="Times New Roman" w:hAnsi="Times New Roman"/>
                                <w:color w:val="0070C0"/>
                                <w:sz w:val="24"/>
                                <w:szCs w:val="32"/>
                              </w:rPr>
                              <w:t>Abnormal b</w:t>
                            </w:r>
                            <w:r w:rsidRPr="000237B8">
                              <w:rPr>
                                <w:rFonts w:ascii="Times New Roman" w:hAnsi="Times New Roman"/>
                                <w:color w:val="0070C0"/>
                                <w:sz w:val="24"/>
                                <w:szCs w:val="32"/>
                              </w:rPr>
                              <w:t>ilateral neurological findings or complaints</w:t>
                            </w:r>
                          </w:p>
                          <w:p w14:paraId="2846EEBD"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Significant cervical spine pain with or without palpation</w:t>
                            </w:r>
                          </w:p>
                          <w:p w14:paraId="44417EFC" w14:textId="77777777" w:rsidR="006231C3" w:rsidRPr="00AC66C8" w:rsidRDefault="006231C3" w:rsidP="00F51B3B">
                            <w:pPr>
                              <w:pStyle w:val="ColorfulList-Accent11"/>
                              <w:numPr>
                                <w:ilvl w:val="0"/>
                                <w:numId w:val="36"/>
                              </w:numPr>
                              <w:rPr>
                                <w:rFonts w:ascii="Times New Roman" w:hAnsi="Times New Roman"/>
                                <w:color w:val="0070C0"/>
                                <w:szCs w:val="32"/>
                              </w:rPr>
                            </w:pPr>
                            <w:r w:rsidRPr="000237B8">
                              <w:rPr>
                                <w:rFonts w:ascii="Times New Roman" w:hAnsi="Times New Roman"/>
                                <w:color w:val="0070C0"/>
                                <w:sz w:val="24"/>
                                <w:szCs w:val="32"/>
                              </w:rPr>
                              <w:t>Obvious spine deformity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9CE7FD" id="Text Box 18" o:spid="_x0000_s1028" type="#_x0000_t202" style="position:absolute;margin-left:-4.85pt;margin-top:27.4pt;width:2in;height:2in;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" filled="f" strokeweight=".5pt">
                <v:textbox style="mso-fit-shape-to-text:t">
                  <w:txbxContent>
                    <w:p w14:paraId="4DA76136" w14:textId="77777777" w:rsidR="006231C3" w:rsidRPr="000237B8" w:rsidRDefault="006231C3" w:rsidP="0086481C">
                      <w:pPr>
                        <w:spacing w:line="240" w:lineRule="auto"/>
                        <w:contextualSpacing/>
                        <w:rPr>
                          <w:rFonts w:ascii="Times New Roman" w:hAnsi="Times New Roman"/>
                          <w:color w:val="0070C0"/>
                          <w:sz w:val="24"/>
                          <w:szCs w:val="32"/>
                        </w:rPr>
                      </w:pPr>
                      <w:r w:rsidRPr="000237B8">
                        <w:rPr>
                          <w:rFonts w:ascii="Times New Roman" w:hAnsi="Times New Roman"/>
                          <w:color w:val="0070C0"/>
                          <w:sz w:val="24"/>
                          <w:szCs w:val="32"/>
                        </w:rPr>
                        <w:t>The presence of any or all of the following warrant the activation of the spine injury protocol:</w:t>
                      </w:r>
                    </w:p>
                    <w:p w14:paraId="294929AA"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Unconsciousness or altered level of consciousness</w:t>
                      </w:r>
                    </w:p>
                    <w:p w14:paraId="76D01873" w14:textId="43E3D329"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Pr>
                          <w:rFonts w:ascii="Times New Roman" w:hAnsi="Times New Roman"/>
                          <w:color w:val="0070C0"/>
                          <w:sz w:val="24"/>
                          <w:szCs w:val="32"/>
                        </w:rPr>
                        <w:t>Abnormal b</w:t>
                      </w:r>
                      <w:r w:rsidRPr="000237B8">
                        <w:rPr>
                          <w:rFonts w:ascii="Times New Roman" w:hAnsi="Times New Roman"/>
                          <w:color w:val="0070C0"/>
                          <w:sz w:val="24"/>
                          <w:szCs w:val="32"/>
                        </w:rPr>
                        <w:t>ilateral neurological findings or complaints</w:t>
                      </w:r>
                    </w:p>
                    <w:p w14:paraId="2846EEBD" w14:textId="77777777" w:rsidR="006231C3" w:rsidRPr="000237B8" w:rsidRDefault="006231C3" w:rsidP="00EC0EE3">
                      <w:pPr>
                        <w:pStyle w:val="ColorfulList-Accent11"/>
                        <w:numPr>
                          <w:ilvl w:val="0"/>
                          <w:numId w:val="36"/>
                        </w:numPr>
                        <w:spacing w:line="240" w:lineRule="auto"/>
                        <w:rPr>
                          <w:rFonts w:ascii="Times New Roman" w:hAnsi="Times New Roman"/>
                          <w:color w:val="0070C0"/>
                          <w:sz w:val="24"/>
                          <w:szCs w:val="32"/>
                        </w:rPr>
                      </w:pPr>
                      <w:r w:rsidRPr="000237B8">
                        <w:rPr>
                          <w:rFonts w:ascii="Times New Roman" w:hAnsi="Times New Roman"/>
                          <w:color w:val="0070C0"/>
                          <w:sz w:val="24"/>
                          <w:szCs w:val="32"/>
                        </w:rPr>
                        <w:t>Significant cervical spine pain with or without palpation</w:t>
                      </w:r>
                    </w:p>
                    <w:p w14:paraId="44417EFC" w14:textId="77777777" w:rsidR="006231C3" w:rsidRPr="00AC66C8" w:rsidRDefault="006231C3" w:rsidP="00F51B3B">
                      <w:pPr>
                        <w:pStyle w:val="ColorfulList-Accent11"/>
                        <w:numPr>
                          <w:ilvl w:val="0"/>
                          <w:numId w:val="36"/>
                        </w:numPr>
                        <w:rPr>
                          <w:rFonts w:ascii="Times New Roman" w:hAnsi="Times New Roman"/>
                          <w:color w:val="0070C0"/>
                          <w:szCs w:val="32"/>
                        </w:rPr>
                      </w:pPr>
                      <w:r w:rsidRPr="000237B8">
                        <w:rPr>
                          <w:rFonts w:ascii="Times New Roman" w:hAnsi="Times New Roman"/>
                          <w:color w:val="0070C0"/>
                          <w:sz w:val="24"/>
                          <w:szCs w:val="32"/>
                        </w:rPr>
                        <w:t>Obvious spine deformity</w:t>
                      </w:r>
                    </w:p>
                  </w:txbxContent>
                </v:textbox>
                <w10:wrap type="square"/>
              </v:shape>
            </w:pict>
          </mc:Fallback>
        </mc:AlternateContent>
      </w:r>
      <w:r w:rsidR="0086481C" w:rsidRPr="000237B8">
        <w:t>Cervical Spine Injury</w:t>
      </w:r>
      <w:bookmarkEnd w:id="6"/>
    </w:p>
    <w:p w14:paraId="719B05AD" w14:textId="1A9C47B6" w:rsidR="00522716" w:rsidRPr="000237B8" w:rsidRDefault="00522716" w:rsidP="0086481C">
      <w:pPr>
        <w:spacing w:line="240" w:lineRule="auto"/>
        <w:contextualSpacing/>
        <w:rPr>
          <w:rFonts w:ascii="Times New Roman" w:hAnsi="Times New Roman"/>
          <w:color w:val="0070C0"/>
          <w:sz w:val="24"/>
          <w:szCs w:val="32"/>
        </w:rPr>
      </w:pPr>
    </w:p>
    <w:p w14:paraId="18FB5889" w14:textId="77777777" w:rsidR="00F066C9" w:rsidRPr="005E0265" w:rsidRDefault="0086481C" w:rsidP="00507003">
      <w:pPr>
        <w:rPr>
          <w:sz w:val="24"/>
        </w:rPr>
      </w:pPr>
      <w:r w:rsidRPr="005E0265">
        <w:rPr>
          <w:sz w:val="24"/>
        </w:rPr>
        <w:t>Immediate Care</w:t>
      </w:r>
    </w:p>
    <w:p w14:paraId="5773FB51" w14:textId="75EE6E68" w:rsidR="0086481C" w:rsidRPr="005E0265" w:rsidRDefault="00F066C9" w:rsidP="00507003">
      <w:pPr>
        <w:rPr>
          <w:sz w:val="24"/>
        </w:rPr>
      </w:pPr>
      <w:r w:rsidRPr="005E0265">
        <w:rPr>
          <w:i/>
          <w:sz w:val="24"/>
        </w:rPr>
        <w:t>*AT on field must possess facemask removal device (i.e. electric screw driver &amp; other tools)</w:t>
      </w:r>
    </w:p>
    <w:p w14:paraId="177D2BBE"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Activate EAP and call EMS</w:t>
      </w:r>
    </w:p>
    <w:p w14:paraId="3803DF48"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Stabilize head and neck. </w:t>
      </w:r>
    </w:p>
    <w:p w14:paraId="07999D09" w14:textId="77777777" w:rsidR="00131D78" w:rsidRPr="000237B8" w:rsidRDefault="004179E2"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Determine airway, breathing, circulation</w:t>
      </w:r>
      <w:r w:rsidR="00131D78" w:rsidRPr="000237B8">
        <w:rPr>
          <w:rFonts w:ascii="Times New Roman" w:hAnsi="Times New Roman"/>
          <w:b/>
          <w:sz w:val="24"/>
          <w:szCs w:val="32"/>
          <w:u w:val="single"/>
        </w:rPr>
        <w:t xml:space="preserve"> </w:t>
      </w:r>
    </w:p>
    <w:p w14:paraId="2B2A0783" w14:textId="77777777" w:rsidR="004179E2" w:rsidRDefault="004179E2"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If athlete is </w:t>
      </w:r>
      <w:r w:rsidRPr="000237B8">
        <w:rPr>
          <w:rFonts w:ascii="Times New Roman" w:hAnsi="Times New Roman"/>
          <w:b/>
          <w:sz w:val="24"/>
          <w:szCs w:val="32"/>
        </w:rPr>
        <w:t>NOT BREATHING</w:t>
      </w:r>
      <w:r w:rsidRPr="000237B8">
        <w:rPr>
          <w:rFonts w:ascii="Times New Roman" w:hAnsi="Times New Roman"/>
          <w:sz w:val="24"/>
          <w:szCs w:val="32"/>
        </w:rPr>
        <w:t xml:space="preserve"> </w:t>
      </w:r>
      <w:r w:rsidR="00006A79" w:rsidRPr="000237B8">
        <w:rPr>
          <w:rFonts w:ascii="Times New Roman" w:hAnsi="Times New Roman"/>
          <w:sz w:val="24"/>
          <w:szCs w:val="32"/>
        </w:rPr>
        <w:t xml:space="preserve">- </w:t>
      </w:r>
      <w:r w:rsidRPr="000237B8">
        <w:rPr>
          <w:rFonts w:ascii="Times New Roman" w:hAnsi="Times New Roman"/>
          <w:sz w:val="24"/>
          <w:szCs w:val="32"/>
        </w:rPr>
        <w:t>access airway by removing facemask and begin CPR</w:t>
      </w:r>
    </w:p>
    <w:p w14:paraId="066EEAA2" w14:textId="77777777" w:rsidR="00E86D1D" w:rsidRPr="000237B8" w:rsidRDefault="00E86D1D" w:rsidP="00EC0EE3">
      <w:pPr>
        <w:pStyle w:val="ColorfulList-Accent11"/>
        <w:numPr>
          <w:ilvl w:val="0"/>
          <w:numId w:val="12"/>
        </w:numPr>
        <w:spacing w:line="240" w:lineRule="auto"/>
        <w:rPr>
          <w:rFonts w:ascii="Times New Roman" w:hAnsi="Times New Roman"/>
          <w:sz w:val="24"/>
          <w:szCs w:val="32"/>
        </w:rPr>
      </w:pPr>
      <w:r>
        <w:rPr>
          <w:rFonts w:ascii="Times New Roman" w:hAnsi="Times New Roman"/>
          <w:sz w:val="24"/>
          <w:szCs w:val="32"/>
        </w:rPr>
        <w:t xml:space="preserve">Neutral alignment: </w:t>
      </w:r>
    </w:p>
    <w:p w14:paraId="682C0B9C" w14:textId="77777777" w:rsidR="004179E2" w:rsidRPr="000237B8" w:rsidRDefault="004179E2" w:rsidP="00EC0EE3">
      <w:pPr>
        <w:pStyle w:val="ColorfulList-Accent11"/>
        <w:numPr>
          <w:ilvl w:val="2"/>
          <w:numId w:val="12"/>
        </w:numPr>
        <w:spacing w:line="240" w:lineRule="auto"/>
        <w:rPr>
          <w:rFonts w:ascii="Times New Roman" w:hAnsi="Times New Roman"/>
          <w:sz w:val="24"/>
          <w:szCs w:val="32"/>
        </w:rPr>
      </w:pPr>
      <w:r w:rsidRPr="000237B8">
        <w:rPr>
          <w:rFonts w:ascii="Times New Roman" w:hAnsi="Times New Roman"/>
          <w:sz w:val="24"/>
          <w:szCs w:val="32"/>
        </w:rPr>
        <w:t>If head is not in neutral alignment, return head to neutral alignment (anatomical position) to allow for better airway alignment</w:t>
      </w:r>
    </w:p>
    <w:p w14:paraId="7CC659CD" w14:textId="77777777" w:rsidR="004179E2" w:rsidRPr="000237B8" w:rsidRDefault="004179E2" w:rsidP="00EC0EE3">
      <w:pPr>
        <w:pStyle w:val="ColorfulList-Accent11"/>
        <w:numPr>
          <w:ilvl w:val="2"/>
          <w:numId w:val="12"/>
        </w:numPr>
        <w:spacing w:line="240" w:lineRule="auto"/>
        <w:rPr>
          <w:rFonts w:ascii="Times New Roman" w:hAnsi="Times New Roman"/>
          <w:sz w:val="24"/>
          <w:szCs w:val="32"/>
        </w:rPr>
      </w:pPr>
      <w:r w:rsidRPr="000237B8">
        <w:rPr>
          <w:rFonts w:ascii="Times New Roman" w:hAnsi="Times New Roman"/>
          <w:sz w:val="24"/>
          <w:szCs w:val="32"/>
        </w:rPr>
        <w:t xml:space="preserve">The presence or development of </w:t>
      </w:r>
      <w:r w:rsidR="00E86D1D" w:rsidRPr="000237B8">
        <w:rPr>
          <w:rFonts w:ascii="Times New Roman" w:hAnsi="Times New Roman"/>
          <w:sz w:val="24"/>
          <w:szCs w:val="32"/>
        </w:rPr>
        <w:t>any of</w:t>
      </w:r>
      <w:r w:rsidRPr="000237B8">
        <w:rPr>
          <w:rFonts w:ascii="Times New Roman" w:hAnsi="Times New Roman"/>
          <w:sz w:val="24"/>
          <w:szCs w:val="32"/>
        </w:rPr>
        <w:t xml:space="preserve"> the following while moving the head represents a contraindication for realigning:</w:t>
      </w:r>
    </w:p>
    <w:p w14:paraId="60701085"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Movement causes increased pain, neurological symptoms, muscle spasm</w:t>
      </w:r>
    </w:p>
    <w:p w14:paraId="4636B2AE"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Results in airway compromise</w:t>
      </w:r>
    </w:p>
    <w:p w14:paraId="3B719A6C"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It is physically difficult to reposition the spine</w:t>
      </w:r>
    </w:p>
    <w:p w14:paraId="103DF994"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Resistance is encountered during the attempt</w:t>
      </w:r>
    </w:p>
    <w:p w14:paraId="349C5C29" w14:textId="77777777" w:rsidR="004179E2" w:rsidRPr="000237B8" w:rsidRDefault="004179E2" w:rsidP="005E0265">
      <w:pPr>
        <w:pStyle w:val="ColorfulList-Accent11"/>
        <w:numPr>
          <w:ilvl w:val="4"/>
          <w:numId w:val="12"/>
        </w:numPr>
        <w:spacing w:line="240" w:lineRule="auto"/>
        <w:rPr>
          <w:rFonts w:ascii="Times New Roman" w:hAnsi="Times New Roman"/>
          <w:sz w:val="24"/>
          <w:szCs w:val="32"/>
        </w:rPr>
      </w:pPr>
      <w:r w:rsidRPr="000237B8">
        <w:rPr>
          <w:rFonts w:ascii="Times New Roman" w:hAnsi="Times New Roman"/>
          <w:sz w:val="24"/>
          <w:szCs w:val="32"/>
        </w:rPr>
        <w:t>Patient experiences apprehension</w:t>
      </w:r>
    </w:p>
    <w:p w14:paraId="6D886FFA" w14:textId="77777777" w:rsidR="004179E2" w:rsidRPr="000237B8" w:rsidRDefault="004179E2" w:rsidP="004179E2">
      <w:pPr>
        <w:pStyle w:val="ColorfulList-Accent11"/>
        <w:spacing w:line="240" w:lineRule="auto"/>
        <w:ind w:left="2160"/>
        <w:rPr>
          <w:rFonts w:ascii="Times New Roman" w:hAnsi="Times New Roman"/>
          <w:sz w:val="24"/>
          <w:szCs w:val="32"/>
        </w:rPr>
      </w:pPr>
    </w:p>
    <w:p w14:paraId="263CB6EB" w14:textId="77777777" w:rsidR="004179E2" w:rsidRPr="000237B8" w:rsidRDefault="004179E2"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If athlete has </w:t>
      </w:r>
      <w:r w:rsidRPr="000237B8">
        <w:rPr>
          <w:rFonts w:ascii="Times New Roman" w:hAnsi="Times New Roman"/>
          <w:b/>
          <w:sz w:val="24"/>
          <w:szCs w:val="32"/>
        </w:rPr>
        <w:t>NO PULSE</w:t>
      </w:r>
      <w:r w:rsidRPr="000237B8">
        <w:rPr>
          <w:rFonts w:ascii="Times New Roman" w:hAnsi="Times New Roman"/>
          <w:sz w:val="24"/>
          <w:szCs w:val="32"/>
        </w:rPr>
        <w:t xml:space="preserve"> </w:t>
      </w:r>
      <w:r w:rsidR="00006A79" w:rsidRPr="000237B8">
        <w:rPr>
          <w:rFonts w:ascii="Times New Roman" w:hAnsi="Times New Roman"/>
          <w:sz w:val="24"/>
          <w:szCs w:val="32"/>
        </w:rPr>
        <w:t>-</w:t>
      </w:r>
      <w:r w:rsidRPr="000237B8">
        <w:rPr>
          <w:rFonts w:ascii="Times New Roman" w:hAnsi="Times New Roman"/>
          <w:sz w:val="24"/>
          <w:szCs w:val="32"/>
        </w:rPr>
        <w:t xml:space="preserve"> access chest and begin CPR and retrieve AED</w:t>
      </w:r>
    </w:p>
    <w:p w14:paraId="02421AD5"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Determine level of consciousness</w:t>
      </w:r>
    </w:p>
    <w:p w14:paraId="3D0C1F77" w14:textId="30AFEBDE" w:rsidR="0086481C" w:rsidRPr="000237B8" w:rsidRDefault="00E86D1D"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V</w:t>
      </w:r>
      <w:r w:rsidR="0086481C" w:rsidRPr="000237B8">
        <w:rPr>
          <w:rFonts w:ascii="Times New Roman" w:hAnsi="Times New Roman"/>
          <w:sz w:val="24"/>
          <w:szCs w:val="32"/>
        </w:rPr>
        <w:t>erbal stimuli (i</w:t>
      </w:r>
      <w:r w:rsidR="00832BAA">
        <w:rPr>
          <w:rFonts w:ascii="Times New Roman" w:hAnsi="Times New Roman"/>
          <w:sz w:val="24"/>
          <w:szCs w:val="32"/>
        </w:rPr>
        <w:t>.</w:t>
      </w:r>
      <w:r w:rsidR="0086481C" w:rsidRPr="000237B8">
        <w:rPr>
          <w:rFonts w:ascii="Times New Roman" w:hAnsi="Times New Roman"/>
          <w:sz w:val="24"/>
          <w:szCs w:val="32"/>
        </w:rPr>
        <w:t>e</w:t>
      </w:r>
      <w:r w:rsidR="00832BAA">
        <w:rPr>
          <w:rFonts w:ascii="Times New Roman" w:hAnsi="Times New Roman"/>
          <w:sz w:val="24"/>
          <w:szCs w:val="32"/>
        </w:rPr>
        <w:t>.</w:t>
      </w:r>
      <w:r w:rsidR="0086481C" w:rsidRPr="000237B8">
        <w:rPr>
          <w:rFonts w:ascii="Times New Roman" w:hAnsi="Times New Roman"/>
          <w:sz w:val="24"/>
          <w:szCs w:val="32"/>
        </w:rPr>
        <w:t xml:space="preserve"> calling athlete’s name out loud)</w:t>
      </w:r>
    </w:p>
    <w:p w14:paraId="151FFA04" w14:textId="77777777" w:rsidR="0086481C" w:rsidRPr="000237B8" w:rsidRDefault="00E86D1D"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w:t>
      </w:r>
      <w:r w:rsidR="0086481C" w:rsidRPr="000237B8">
        <w:rPr>
          <w:rFonts w:ascii="Times New Roman" w:hAnsi="Times New Roman"/>
          <w:sz w:val="24"/>
          <w:szCs w:val="32"/>
        </w:rPr>
        <w:t>f no response to verbal, try painful arousal</w:t>
      </w:r>
    </w:p>
    <w:p w14:paraId="06C73782"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P</w:t>
      </w:r>
      <w:r w:rsidR="0086481C" w:rsidRPr="000237B8">
        <w:rPr>
          <w:rFonts w:ascii="Times New Roman" w:hAnsi="Times New Roman"/>
          <w:sz w:val="24"/>
          <w:szCs w:val="32"/>
        </w:rPr>
        <w:t>inch the skin</w:t>
      </w:r>
    </w:p>
    <w:p w14:paraId="23A937B7"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F</w:t>
      </w:r>
      <w:r w:rsidR="0086481C" w:rsidRPr="000237B8">
        <w:rPr>
          <w:rFonts w:ascii="Times New Roman" w:hAnsi="Times New Roman"/>
          <w:sz w:val="24"/>
          <w:szCs w:val="32"/>
        </w:rPr>
        <w:t>irmly rub knuckle into athlete’s sternum</w:t>
      </w:r>
    </w:p>
    <w:p w14:paraId="2DCB37E1" w14:textId="66C67209"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 xml:space="preserve">if </w:t>
      </w:r>
      <w:r w:rsidRPr="000237B8">
        <w:rPr>
          <w:rFonts w:ascii="Times New Roman" w:hAnsi="Times New Roman"/>
          <w:b/>
          <w:sz w:val="24"/>
          <w:szCs w:val="32"/>
        </w:rPr>
        <w:t>COMPLETELY UNRESP</w:t>
      </w:r>
      <w:r w:rsidR="00832BAA">
        <w:rPr>
          <w:rFonts w:ascii="Times New Roman" w:hAnsi="Times New Roman"/>
          <w:b/>
          <w:sz w:val="24"/>
          <w:szCs w:val="32"/>
        </w:rPr>
        <w:t>O</w:t>
      </w:r>
      <w:r w:rsidRPr="000237B8">
        <w:rPr>
          <w:rFonts w:ascii="Times New Roman" w:hAnsi="Times New Roman"/>
          <w:b/>
          <w:sz w:val="24"/>
          <w:szCs w:val="32"/>
        </w:rPr>
        <w:t>NSIVE</w:t>
      </w:r>
    </w:p>
    <w:p w14:paraId="682B88C1" w14:textId="491C046A"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P</w:t>
      </w:r>
      <w:r w:rsidR="0086481C" w:rsidRPr="000237B8">
        <w:rPr>
          <w:rFonts w:ascii="Times New Roman" w:hAnsi="Times New Roman"/>
          <w:sz w:val="24"/>
          <w:szCs w:val="32"/>
        </w:rPr>
        <w:t xml:space="preserve">repare to </w:t>
      </w:r>
      <w:r w:rsidR="006231C3">
        <w:rPr>
          <w:rFonts w:ascii="Times New Roman" w:hAnsi="Times New Roman"/>
          <w:sz w:val="24"/>
          <w:szCs w:val="32"/>
        </w:rPr>
        <w:t xml:space="preserve">apply </w:t>
      </w:r>
      <w:r w:rsidR="00E763C1">
        <w:rPr>
          <w:rFonts w:ascii="Times New Roman" w:hAnsi="Times New Roman"/>
          <w:sz w:val="24"/>
          <w:szCs w:val="32"/>
        </w:rPr>
        <w:t>spinal motion restriction</w:t>
      </w:r>
      <w:r w:rsidR="00E763C1" w:rsidRPr="000237B8">
        <w:rPr>
          <w:rFonts w:ascii="Times New Roman" w:hAnsi="Times New Roman"/>
          <w:sz w:val="24"/>
          <w:szCs w:val="32"/>
        </w:rPr>
        <w:t xml:space="preserve"> </w:t>
      </w:r>
      <w:r w:rsidR="006231C3">
        <w:rPr>
          <w:rFonts w:ascii="Times New Roman" w:hAnsi="Times New Roman"/>
          <w:sz w:val="24"/>
          <w:szCs w:val="32"/>
        </w:rPr>
        <w:t xml:space="preserve">techniques </w:t>
      </w:r>
      <w:r w:rsidR="0086481C" w:rsidRPr="000237B8">
        <w:rPr>
          <w:rFonts w:ascii="Times New Roman" w:hAnsi="Times New Roman"/>
          <w:sz w:val="24"/>
          <w:szCs w:val="32"/>
        </w:rPr>
        <w:t xml:space="preserve">and transport </w:t>
      </w:r>
    </w:p>
    <w:p w14:paraId="692A4208" w14:textId="77777777"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 xml:space="preserve">if </w:t>
      </w:r>
      <w:r w:rsidRPr="000237B8">
        <w:rPr>
          <w:rFonts w:ascii="Times New Roman" w:hAnsi="Times New Roman"/>
          <w:b/>
          <w:sz w:val="24"/>
          <w:szCs w:val="32"/>
        </w:rPr>
        <w:t>ALERT and RESPONSIVE</w:t>
      </w:r>
    </w:p>
    <w:p w14:paraId="153418A8"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B</w:t>
      </w:r>
      <w:r w:rsidR="0086481C" w:rsidRPr="000237B8">
        <w:rPr>
          <w:rFonts w:ascii="Times New Roman" w:hAnsi="Times New Roman"/>
          <w:sz w:val="24"/>
          <w:szCs w:val="32"/>
        </w:rPr>
        <w:t>rush over extremities to test for sensations</w:t>
      </w:r>
    </w:p>
    <w:p w14:paraId="0AA2A027"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A</w:t>
      </w:r>
      <w:r w:rsidR="0086481C" w:rsidRPr="000237B8">
        <w:rPr>
          <w:rFonts w:ascii="Times New Roman" w:hAnsi="Times New Roman"/>
          <w:sz w:val="24"/>
          <w:szCs w:val="32"/>
        </w:rPr>
        <w:t>sk athlete to move fingers and toes on each side</w:t>
      </w:r>
    </w:p>
    <w:p w14:paraId="1BE6B7B6" w14:textId="77777777" w:rsidR="0086481C" w:rsidRPr="000237B8" w:rsidRDefault="00E86D1D" w:rsidP="00EC0EE3">
      <w:pPr>
        <w:pStyle w:val="ColorfulList-Accent11"/>
        <w:numPr>
          <w:ilvl w:val="2"/>
          <w:numId w:val="12"/>
        </w:numPr>
        <w:spacing w:line="240" w:lineRule="auto"/>
        <w:rPr>
          <w:rFonts w:ascii="Times New Roman" w:hAnsi="Times New Roman"/>
          <w:sz w:val="24"/>
          <w:szCs w:val="32"/>
        </w:rPr>
      </w:pPr>
      <w:r>
        <w:rPr>
          <w:rFonts w:ascii="Times New Roman" w:hAnsi="Times New Roman"/>
          <w:sz w:val="24"/>
          <w:szCs w:val="32"/>
        </w:rPr>
        <w:t>L</w:t>
      </w:r>
      <w:r w:rsidR="0086481C" w:rsidRPr="000237B8">
        <w:rPr>
          <w:rFonts w:ascii="Times New Roman" w:hAnsi="Times New Roman"/>
          <w:sz w:val="24"/>
          <w:szCs w:val="32"/>
        </w:rPr>
        <w:t xml:space="preserve">ack of sensation or inability to move </w:t>
      </w:r>
      <w:r w:rsidR="000237B8">
        <w:rPr>
          <w:rFonts w:ascii="Times New Roman" w:hAnsi="Times New Roman"/>
          <w:sz w:val="24"/>
          <w:szCs w:val="32"/>
        </w:rPr>
        <w:t>-</w:t>
      </w:r>
      <w:r w:rsidR="0086481C" w:rsidRPr="000237B8">
        <w:rPr>
          <w:rFonts w:ascii="Times New Roman" w:hAnsi="Times New Roman"/>
          <w:sz w:val="24"/>
          <w:szCs w:val="32"/>
        </w:rPr>
        <w:t xml:space="preserve"> immobilize and transport</w:t>
      </w:r>
    </w:p>
    <w:p w14:paraId="7D2275CA" w14:textId="3F8EDD24"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Determine long term memory and </w:t>
      </w:r>
      <w:r w:rsidR="00832BAA" w:rsidRPr="000237B8">
        <w:rPr>
          <w:rFonts w:ascii="Times New Roman" w:hAnsi="Times New Roman"/>
          <w:sz w:val="24"/>
          <w:szCs w:val="32"/>
        </w:rPr>
        <w:t>short-term</w:t>
      </w:r>
      <w:r w:rsidRPr="000237B8">
        <w:rPr>
          <w:rFonts w:ascii="Times New Roman" w:hAnsi="Times New Roman"/>
          <w:sz w:val="24"/>
          <w:szCs w:val="32"/>
        </w:rPr>
        <w:t xml:space="preserve"> memory</w:t>
      </w:r>
    </w:p>
    <w:p w14:paraId="2E0DBAD3"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b/>
          <w:sz w:val="24"/>
          <w:szCs w:val="32"/>
        </w:rPr>
        <w:t>ANY SIGN OF DEFICIT</w:t>
      </w:r>
      <w:r w:rsidRPr="000237B8">
        <w:rPr>
          <w:rFonts w:ascii="Times New Roman" w:hAnsi="Times New Roman"/>
          <w:sz w:val="24"/>
          <w:szCs w:val="32"/>
        </w:rPr>
        <w:t xml:space="preserve"> is reason to keep athlete immobilized and await arrival of EMS</w:t>
      </w:r>
    </w:p>
    <w:p w14:paraId="5FC4EE9E" w14:textId="77777777"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Monitor vitals frequently</w:t>
      </w:r>
    </w:p>
    <w:p w14:paraId="2103058F" w14:textId="77777777" w:rsidR="0086481C" w:rsidRPr="000237B8" w:rsidRDefault="0086481C" w:rsidP="00EC0EE3">
      <w:pPr>
        <w:pStyle w:val="ColorfulList-Accent11"/>
        <w:numPr>
          <w:ilvl w:val="0"/>
          <w:numId w:val="12"/>
        </w:numPr>
        <w:spacing w:line="240" w:lineRule="auto"/>
        <w:rPr>
          <w:rFonts w:ascii="Times New Roman" w:hAnsi="Times New Roman"/>
          <w:sz w:val="24"/>
          <w:szCs w:val="32"/>
        </w:rPr>
      </w:pPr>
      <w:r w:rsidRPr="000237B8">
        <w:rPr>
          <w:rFonts w:ascii="Times New Roman" w:hAnsi="Times New Roman"/>
          <w:sz w:val="24"/>
          <w:szCs w:val="32"/>
        </w:rPr>
        <w:t xml:space="preserve">If athlete demonstrates </w:t>
      </w:r>
      <w:r w:rsidRPr="000237B8">
        <w:rPr>
          <w:rFonts w:ascii="Times New Roman" w:hAnsi="Times New Roman"/>
          <w:b/>
          <w:sz w:val="24"/>
          <w:szCs w:val="32"/>
        </w:rPr>
        <w:t>NO NEUROLOGICAL DEFICITS</w:t>
      </w:r>
      <w:r w:rsidRPr="000237B8">
        <w:rPr>
          <w:rFonts w:ascii="Times New Roman" w:hAnsi="Times New Roman"/>
          <w:sz w:val="24"/>
          <w:szCs w:val="32"/>
        </w:rPr>
        <w:t>:</w:t>
      </w:r>
    </w:p>
    <w:p w14:paraId="0BF8F07B" w14:textId="77777777" w:rsidR="0086481C" w:rsidRPr="000237B8"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Palpate cervical spine and upper trap region</w:t>
      </w:r>
    </w:p>
    <w:p w14:paraId="774C6867" w14:textId="495228E8" w:rsidR="00180D82" w:rsidRDefault="0086481C" w:rsidP="00EC0EE3">
      <w:pPr>
        <w:pStyle w:val="ColorfulList-Accent11"/>
        <w:numPr>
          <w:ilvl w:val="1"/>
          <w:numId w:val="12"/>
        </w:numPr>
        <w:spacing w:line="240" w:lineRule="auto"/>
        <w:rPr>
          <w:rFonts w:ascii="Times New Roman" w:hAnsi="Times New Roman"/>
          <w:sz w:val="24"/>
          <w:szCs w:val="32"/>
        </w:rPr>
      </w:pPr>
      <w:r w:rsidRPr="000237B8">
        <w:rPr>
          <w:rFonts w:ascii="Times New Roman" w:hAnsi="Times New Roman"/>
          <w:sz w:val="24"/>
          <w:szCs w:val="32"/>
        </w:rPr>
        <w:t xml:space="preserve">If all tests are negative to this point, </w:t>
      </w:r>
      <w:r w:rsidR="00BD641D">
        <w:rPr>
          <w:rFonts w:ascii="Times New Roman" w:hAnsi="Times New Roman"/>
          <w:sz w:val="24"/>
          <w:szCs w:val="32"/>
        </w:rPr>
        <w:t xml:space="preserve">supine </w:t>
      </w:r>
      <w:r w:rsidR="00180D82">
        <w:rPr>
          <w:rFonts w:ascii="Times New Roman" w:hAnsi="Times New Roman"/>
          <w:sz w:val="24"/>
          <w:szCs w:val="32"/>
        </w:rPr>
        <w:t>isometric RROM can be initiated</w:t>
      </w:r>
    </w:p>
    <w:p w14:paraId="03AC80DF" w14:textId="52D33368" w:rsidR="00180D82" w:rsidRDefault="00180D82"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with</w:t>
      </w:r>
      <w:r w:rsidR="00BD641D">
        <w:rPr>
          <w:rFonts w:ascii="Times New Roman" w:hAnsi="Times New Roman"/>
          <w:sz w:val="24"/>
          <w:szCs w:val="32"/>
        </w:rPr>
        <w:t xml:space="preserve"> supine</w:t>
      </w:r>
      <w:r>
        <w:rPr>
          <w:rFonts w:ascii="Times New Roman" w:hAnsi="Times New Roman"/>
          <w:sz w:val="24"/>
          <w:szCs w:val="32"/>
        </w:rPr>
        <w:t xml:space="preserve"> isometric testing progress to AROM</w:t>
      </w:r>
    </w:p>
    <w:p w14:paraId="682E54A1" w14:textId="1B7BA133" w:rsidR="0086481C" w:rsidRDefault="00180D82" w:rsidP="00EC0EE3">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with s</w:t>
      </w:r>
      <w:r w:rsidR="00BD641D">
        <w:rPr>
          <w:rFonts w:ascii="Times New Roman" w:hAnsi="Times New Roman"/>
          <w:sz w:val="24"/>
          <w:szCs w:val="32"/>
        </w:rPr>
        <w:t xml:space="preserve">upine AROM, then ask athlete </w:t>
      </w:r>
      <w:r>
        <w:rPr>
          <w:rFonts w:ascii="Times New Roman" w:hAnsi="Times New Roman"/>
          <w:sz w:val="24"/>
          <w:szCs w:val="32"/>
        </w:rPr>
        <w:t>if they are comfortable sitting up</w:t>
      </w:r>
    </w:p>
    <w:p w14:paraId="440135A4" w14:textId="226EC6CD" w:rsidR="00180D82" w:rsidRDefault="00180D82" w:rsidP="00180D82">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and athlete is willing to sit up help athlete to a seated position, the</w:t>
      </w:r>
      <w:r w:rsidR="00BD641D">
        <w:rPr>
          <w:rFonts w:ascii="Times New Roman" w:hAnsi="Times New Roman"/>
          <w:sz w:val="24"/>
          <w:szCs w:val="32"/>
        </w:rPr>
        <w:t>n</w:t>
      </w:r>
      <w:r>
        <w:rPr>
          <w:rFonts w:ascii="Times New Roman" w:hAnsi="Times New Roman"/>
          <w:sz w:val="24"/>
          <w:szCs w:val="32"/>
        </w:rPr>
        <w:t xml:space="preserve"> assess AROM again</w:t>
      </w:r>
    </w:p>
    <w:p w14:paraId="7CFF0C24" w14:textId="0DF84F11" w:rsidR="00180D82" w:rsidRPr="000237B8" w:rsidRDefault="00180D82" w:rsidP="00180D82">
      <w:pPr>
        <w:pStyle w:val="ColorfulList-Accent11"/>
        <w:numPr>
          <w:ilvl w:val="1"/>
          <w:numId w:val="12"/>
        </w:numPr>
        <w:spacing w:line="240" w:lineRule="auto"/>
        <w:rPr>
          <w:rFonts w:ascii="Times New Roman" w:hAnsi="Times New Roman"/>
          <w:sz w:val="24"/>
          <w:szCs w:val="32"/>
        </w:rPr>
      </w:pPr>
      <w:r>
        <w:rPr>
          <w:rFonts w:ascii="Times New Roman" w:hAnsi="Times New Roman"/>
          <w:sz w:val="24"/>
          <w:szCs w:val="32"/>
        </w:rPr>
        <w:t>If s/sxs do not increase or worsen with seated AROM, athlete my stand with assistance and a further secondary evaluation may take place on the sideline</w:t>
      </w:r>
    </w:p>
    <w:p w14:paraId="54719C4C" w14:textId="0E400665" w:rsidR="00522716" w:rsidRPr="00180D82" w:rsidRDefault="0086481C" w:rsidP="00EC0EE3">
      <w:pPr>
        <w:pStyle w:val="ColorfulList-Accent11"/>
        <w:numPr>
          <w:ilvl w:val="1"/>
          <w:numId w:val="12"/>
        </w:numPr>
        <w:spacing w:line="240" w:lineRule="auto"/>
        <w:rPr>
          <w:rFonts w:ascii="Times New Roman" w:hAnsi="Times New Roman"/>
          <w:i/>
          <w:sz w:val="24"/>
          <w:szCs w:val="32"/>
          <w:u w:val="single"/>
        </w:rPr>
      </w:pPr>
      <w:r w:rsidRPr="00180D82">
        <w:rPr>
          <w:rFonts w:ascii="Times New Roman" w:hAnsi="Times New Roman"/>
          <w:i/>
          <w:sz w:val="24"/>
          <w:szCs w:val="32"/>
          <w:u w:val="single"/>
        </w:rPr>
        <w:t xml:space="preserve">If </w:t>
      </w:r>
      <w:r w:rsidR="00180D82">
        <w:rPr>
          <w:rFonts w:ascii="Times New Roman" w:hAnsi="Times New Roman"/>
          <w:i/>
          <w:sz w:val="24"/>
          <w:szCs w:val="32"/>
          <w:u w:val="single"/>
        </w:rPr>
        <w:t>at any time during the evaluation there</w:t>
      </w:r>
      <w:r w:rsidRPr="00180D82">
        <w:rPr>
          <w:rFonts w:ascii="Times New Roman" w:hAnsi="Times New Roman"/>
          <w:i/>
          <w:sz w:val="24"/>
          <w:szCs w:val="32"/>
          <w:u w:val="single"/>
        </w:rPr>
        <w:t xml:space="preserve"> is any concern or objective finding that demonstrates any possibility of cervical spine injury the athlete must </w:t>
      </w:r>
      <w:r w:rsidR="00180D82">
        <w:rPr>
          <w:rFonts w:ascii="Times New Roman" w:hAnsi="Times New Roman"/>
          <w:i/>
          <w:sz w:val="24"/>
          <w:szCs w:val="32"/>
          <w:u w:val="single"/>
        </w:rPr>
        <w:t xml:space="preserve">be </w:t>
      </w:r>
      <w:r w:rsidRPr="00180D82">
        <w:rPr>
          <w:rFonts w:ascii="Times New Roman" w:hAnsi="Times New Roman"/>
          <w:i/>
          <w:sz w:val="24"/>
          <w:szCs w:val="32"/>
          <w:u w:val="single"/>
        </w:rPr>
        <w:t xml:space="preserve">immobilized and transported </w:t>
      </w:r>
      <w:r w:rsidR="00180D82">
        <w:rPr>
          <w:rFonts w:ascii="Times New Roman" w:hAnsi="Times New Roman"/>
          <w:i/>
          <w:sz w:val="24"/>
          <w:szCs w:val="32"/>
          <w:u w:val="single"/>
        </w:rPr>
        <w:t>immediately</w:t>
      </w:r>
      <w:r w:rsidRPr="00180D82">
        <w:rPr>
          <w:rFonts w:ascii="Times New Roman" w:hAnsi="Times New Roman"/>
          <w:i/>
          <w:sz w:val="24"/>
          <w:szCs w:val="32"/>
          <w:u w:val="single"/>
        </w:rPr>
        <w:t>.</w:t>
      </w:r>
    </w:p>
    <w:p w14:paraId="2585FA76" w14:textId="18A60CA7" w:rsidR="0086481C" w:rsidRPr="00507003" w:rsidRDefault="0086481C" w:rsidP="00507003">
      <w:pPr>
        <w:rPr>
          <w:sz w:val="28"/>
        </w:rPr>
      </w:pPr>
      <w:r w:rsidRPr="00507003">
        <w:rPr>
          <w:sz w:val="28"/>
        </w:rPr>
        <w:t>Return to play</w:t>
      </w:r>
    </w:p>
    <w:p w14:paraId="1FE63518" w14:textId="77777777" w:rsidR="00E86D1D" w:rsidRPr="000237B8" w:rsidRDefault="00E86D1D" w:rsidP="00EC0EE3">
      <w:pPr>
        <w:pStyle w:val="ColorfulList-Accent11"/>
        <w:numPr>
          <w:ilvl w:val="0"/>
          <w:numId w:val="13"/>
        </w:numPr>
        <w:spacing w:line="240" w:lineRule="auto"/>
        <w:rPr>
          <w:rFonts w:ascii="Times New Roman" w:hAnsi="Times New Roman"/>
          <w:sz w:val="24"/>
          <w:szCs w:val="32"/>
        </w:rPr>
      </w:pPr>
      <w:r w:rsidRPr="000237B8">
        <w:rPr>
          <w:rFonts w:ascii="Times New Roman" w:hAnsi="Times New Roman"/>
          <w:sz w:val="24"/>
          <w:szCs w:val="32"/>
        </w:rPr>
        <w:t xml:space="preserve">PHYSICIAN’S CLEARANCE </w:t>
      </w:r>
    </w:p>
    <w:p w14:paraId="5D8FA459" w14:textId="77777777" w:rsidR="0086481C" w:rsidRPr="00562B3A" w:rsidRDefault="0086481C" w:rsidP="00EC0EE3">
      <w:pPr>
        <w:pStyle w:val="ColorfulList-Accent11"/>
        <w:numPr>
          <w:ilvl w:val="0"/>
          <w:numId w:val="13"/>
        </w:numPr>
        <w:spacing w:line="240" w:lineRule="auto"/>
        <w:rPr>
          <w:rFonts w:ascii="Times New Roman" w:hAnsi="Times New Roman"/>
          <w:sz w:val="24"/>
          <w:szCs w:val="32"/>
        </w:rPr>
      </w:pPr>
      <w:r w:rsidRPr="00E86D1D">
        <w:rPr>
          <w:rFonts w:ascii="Times New Roman" w:hAnsi="Times New Roman"/>
          <w:sz w:val="24"/>
          <w:szCs w:val="32"/>
        </w:rPr>
        <w:t>Minimal or no neck tenderness</w:t>
      </w:r>
    </w:p>
    <w:p w14:paraId="6AA0C0DF" w14:textId="77777777" w:rsidR="0086481C" w:rsidRDefault="0086481C" w:rsidP="00EC0EE3">
      <w:pPr>
        <w:pStyle w:val="ColorfulList-Accent11"/>
        <w:numPr>
          <w:ilvl w:val="0"/>
          <w:numId w:val="13"/>
        </w:numPr>
        <w:spacing w:line="240" w:lineRule="auto"/>
        <w:rPr>
          <w:rFonts w:ascii="Times New Roman" w:hAnsi="Times New Roman"/>
          <w:sz w:val="24"/>
          <w:szCs w:val="32"/>
        </w:rPr>
      </w:pPr>
      <w:r w:rsidRPr="000237B8">
        <w:rPr>
          <w:rFonts w:ascii="Times New Roman" w:hAnsi="Times New Roman"/>
          <w:sz w:val="24"/>
          <w:szCs w:val="32"/>
        </w:rPr>
        <w:t>Full active range of motion</w:t>
      </w:r>
    </w:p>
    <w:p w14:paraId="6611B9CE" w14:textId="5111FB50" w:rsidR="00832BAA" w:rsidRPr="000237B8" w:rsidRDefault="00832BAA" w:rsidP="00EC0EE3">
      <w:pPr>
        <w:pStyle w:val="ColorfulList-Accent11"/>
        <w:numPr>
          <w:ilvl w:val="0"/>
          <w:numId w:val="13"/>
        </w:numPr>
        <w:spacing w:line="240" w:lineRule="auto"/>
        <w:rPr>
          <w:rFonts w:ascii="Times New Roman" w:hAnsi="Times New Roman"/>
          <w:sz w:val="24"/>
          <w:szCs w:val="32"/>
        </w:rPr>
      </w:pPr>
      <w:r>
        <w:rPr>
          <w:rFonts w:ascii="Times New Roman" w:hAnsi="Times New Roman"/>
          <w:sz w:val="24"/>
          <w:szCs w:val="32"/>
        </w:rPr>
        <w:t>Normal neurology exam</w:t>
      </w:r>
    </w:p>
    <w:p w14:paraId="34142359" w14:textId="77777777" w:rsidR="0086481C" w:rsidRPr="000237B8" w:rsidRDefault="0086481C" w:rsidP="00832BAA">
      <w:pPr>
        <w:pStyle w:val="ColorfulList-Accent11"/>
        <w:numPr>
          <w:ilvl w:val="1"/>
          <w:numId w:val="13"/>
        </w:numPr>
        <w:spacing w:line="240" w:lineRule="auto"/>
        <w:rPr>
          <w:rFonts w:ascii="Times New Roman" w:hAnsi="Times New Roman"/>
          <w:sz w:val="24"/>
          <w:szCs w:val="32"/>
        </w:rPr>
      </w:pPr>
      <w:r w:rsidRPr="000237B8">
        <w:rPr>
          <w:rFonts w:ascii="Times New Roman" w:hAnsi="Times New Roman"/>
          <w:sz w:val="24"/>
          <w:szCs w:val="32"/>
        </w:rPr>
        <w:t>Normal, symmetrical neck strength</w:t>
      </w:r>
    </w:p>
    <w:p w14:paraId="039CDC3C" w14:textId="77777777" w:rsidR="0086481C" w:rsidRPr="000237B8" w:rsidRDefault="0086481C" w:rsidP="00832BAA">
      <w:pPr>
        <w:pStyle w:val="ColorfulList-Accent11"/>
        <w:numPr>
          <w:ilvl w:val="1"/>
          <w:numId w:val="13"/>
        </w:numPr>
        <w:spacing w:line="240" w:lineRule="auto"/>
        <w:rPr>
          <w:rFonts w:ascii="Times New Roman" w:hAnsi="Times New Roman"/>
          <w:sz w:val="24"/>
          <w:szCs w:val="32"/>
        </w:rPr>
      </w:pPr>
      <w:r w:rsidRPr="000237B8">
        <w:rPr>
          <w:rFonts w:ascii="Times New Roman" w:hAnsi="Times New Roman"/>
          <w:sz w:val="24"/>
          <w:szCs w:val="32"/>
        </w:rPr>
        <w:t>Normal, symmetrical limb strength</w:t>
      </w:r>
    </w:p>
    <w:p w14:paraId="33B9A78A" w14:textId="77777777" w:rsidR="0086481C" w:rsidRPr="000237B8" w:rsidRDefault="0086481C" w:rsidP="00832BAA">
      <w:pPr>
        <w:pStyle w:val="ColorfulList-Accent11"/>
        <w:numPr>
          <w:ilvl w:val="1"/>
          <w:numId w:val="13"/>
        </w:numPr>
        <w:spacing w:line="240" w:lineRule="auto"/>
        <w:rPr>
          <w:rFonts w:ascii="Times New Roman" w:hAnsi="Times New Roman"/>
          <w:sz w:val="24"/>
          <w:szCs w:val="32"/>
        </w:rPr>
      </w:pPr>
      <w:r w:rsidRPr="000237B8">
        <w:rPr>
          <w:rFonts w:ascii="Times New Roman" w:hAnsi="Times New Roman"/>
          <w:sz w:val="24"/>
          <w:szCs w:val="32"/>
        </w:rPr>
        <w:t>Normal, symmetrical reflex and sensations</w:t>
      </w:r>
    </w:p>
    <w:p w14:paraId="745D2662" w14:textId="77777777" w:rsidR="0086481C" w:rsidRPr="000237B8" w:rsidRDefault="0086481C" w:rsidP="00EC0EE3">
      <w:pPr>
        <w:pStyle w:val="ColorfulList-Accent11"/>
        <w:numPr>
          <w:ilvl w:val="0"/>
          <w:numId w:val="13"/>
        </w:numPr>
        <w:spacing w:line="240" w:lineRule="auto"/>
        <w:rPr>
          <w:rFonts w:ascii="Times New Roman" w:hAnsi="Times New Roman"/>
          <w:sz w:val="24"/>
          <w:szCs w:val="32"/>
        </w:rPr>
      </w:pPr>
      <w:r w:rsidRPr="000237B8">
        <w:rPr>
          <w:rFonts w:ascii="Times New Roman" w:hAnsi="Times New Roman"/>
          <w:sz w:val="24"/>
          <w:szCs w:val="32"/>
        </w:rPr>
        <w:t>No tingling, burning, weakness, or numbness in any limb</w:t>
      </w:r>
    </w:p>
    <w:p w14:paraId="349661DB" w14:textId="77777777" w:rsidR="005E4444" w:rsidRPr="000237B8" w:rsidRDefault="005E4444" w:rsidP="00BA6F58">
      <w:pPr>
        <w:spacing w:line="240" w:lineRule="auto"/>
        <w:ind w:left="360"/>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0834E9E6" w14:textId="77777777" w:rsidR="00522716" w:rsidRPr="000237B8" w:rsidRDefault="00522716" w:rsidP="00501DE6">
      <w:pPr>
        <w:pStyle w:val="Heading1"/>
      </w:pPr>
      <w:bookmarkStart w:id="7" w:name="_Toc525630621"/>
      <w:r w:rsidRPr="000237B8">
        <w:t>Concussions</w:t>
      </w:r>
      <w:bookmarkEnd w:id="7"/>
    </w:p>
    <w:p w14:paraId="6BEDF100" w14:textId="4E7278FF" w:rsidR="00043EC6" w:rsidRPr="005E0265" w:rsidRDefault="008D60DA" w:rsidP="00E763C1">
      <w:pPr>
        <w:spacing w:line="240" w:lineRule="auto"/>
        <w:ind w:left="360"/>
        <w:contextualSpacing/>
        <w:rPr>
          <w:rFonts w:ascii="Times New Roman" w:hAnsi="Times New Roman"/>
          <w:i/>
          <w:sz w:val="24"/>
          <w:szCs w:val="32"/>
          <w:u w:val="single"/>
        </w:rPr>
      </w:pPr>
      <w:r w:rsidRPr="000237B8">
        <w:rPr>
          <w:rFonts w:ascii="Times New Roman" w:hAnsi="Times New Roman"/>
          <w:sz w:val="24"/>
          <w:szCs w:val="32"/>
        </w:rPr>
        <w:t xml:space="preserve">** Any coach who suspects an athlete may have a concussion (see symptoms below) must remove that athlete from play </w:t>
      </w:r>
      <w:r w:rsidR="00E763C1" w:rsidRPr="005E0265">
        <w:rPr>
          <w:rFonts w:ascii="Times New Roman" w:hAnsi="Times New Roman"/>
          <w:sz w:val="24"/>
          <w:szCs w:val="32"/>
        </w:rPr>
        <w:t xml:space="preserve">until assessed and cleared by an appropriate health care professional such as an AT*, physician, physician assistant, </w:t>
      </w:r>
      <w:r w:rsidR="00180D82">
        <w:rPr>
          <w:rFonts w:ascii="Times New Roman" w:hAnsi="Times New Roman"/>
          <w:sz w:val="24"/>
          <w:szCs w:val="32"/>
        </w:rPr>
        <w:t>APRN</w:t>
      </w:r>
      <w:r w:rsidR="00E763C1" w:rsidRPr="000237B8" w:rsidDel="00E763C1">
        <w:rPr>
          <w:rFonts w:ascii="Times New Roman" w:hAnsi="Times New Roman"/>
          <w:sz w:val="24"/>
          <w:szCs w:val="32"/>
        </w:rPr>
        <w:t xml:space="preserve"> </w:t>
      </w:r>
      <w:r w:rsidR="00E763C1">
        <w:rPr>
          <w:rFonts w:ascii="Times New Roman" w:hAnsi="Times New Roman"/>
          <w:sz w:val="24"/>
          <w:szCs w:val="32"/>
        </w:rPr>
        <w:t>in accordance with CT Concussion Law</w:t>
      </w:r>
      <w:r w:rsidRPr="000237B8">
        <w:rPr>
          <w:rFonts w:ascii="Times New Roman" w:hAnsi="Times New Roman"/>
          <w:sz w:val="24"/>
          <w:szCs w:val="3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510"/>
      </w:tblGrid>
      <w:tr w:rsidR="00BD01BA" w:rsidRPr="000237B8" w14:paraId="1BB9ED93" w14:textId="77777777" w:rsidTr="00E86D1D">
        <w:tc>
          <w:tcPr>
            <w:tcW w:w="4599" w:type="dxa"/>
          </w:tcPr>
          <w:p w14:paraId="568C98C6" w14:textId="77777777" w:rsidR="0096650E" w:rsidRPr="000237B8" w:rsidRDefault="0096650E"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Fea</w:t>
            </w:r>
            <w:r w:rsidR="00BD01BA" w:rsidRPr="000237B8">
              <w:rPr>
                <w:rFonts w:ascii="Times New Roman" w:hAnsi="Times New Roman"/>
                <w:b/>
                <w:color w:val="0070C0"/>
                <w:sz w:val="24"/>
                <w:szCs w:val="32"/>
              </w:rPr>
              <w:t>t</w:t>
            </w:r>
            <w:r w:rsidRPr="000237B8">
              <w:rPr>
                <w:rFonts w:ascii="Times New Roman" w:hAnsi="Times New Roman"/>
                <w:b/>
                <w:color w:val="0070C0"/>
                <w:sz w:val="24"/>
                <w:szCs w:val="32"/>
              </w:rPr>
              <w:t>ures of a Concussion</w:t>
            </w:r>
          </w:p>
          <w:p w14:paraId="6ACDB9B8" w14:textId="77777777" w:rsidR="00BD01BA" w:rsidRPr="000237B8" w:rsidRDefault="00BD01BA"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(observed by someone else)</w:t>
            </w:r>
          </w:p>
        </w:tc>
        <w:tc>
          <w:tcPr>
            <w:tcW w:w="4617" w:type="dxa"/>
          </w:tcPr>
          <w:p w14:paraId="715AC738" w14:textId="77777777" w:rsidR="0096650E" w:rsidRPr="000237B8" w:rsidRDefault="00BD01BA"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Symptoms of a Concussion</w:t>
            </w:r>
          </w:p>
          <w:p w14:paraId="4299A774" w14:textId="77777777" w:rsidR="00BD01BA" w:rsidRPr="000237B8" w:rsidRDefault="00BD01BA" w:rsidP="00DD3CBE">
            <w:pPr>
              <w:spacing w:after="0" w:line="240" w:lineRule="auto"/>
              <w:contextualSpacing/>
              <w:jc w:val="center"/>
              <w:rPr>
                <w:rFonts w:ascii="Times New Roman" w:hAnsi="Times New Roman"/>
                <w:b/>
                <w:color w:val="0070C0"/>
                <w:sz w:val="24"/>
                <w:szCs w:val="32"/>
              </w:rPr>
            </w:pPr>
            <w:r w:rsidRPr="000237B8">
              <w:rPr>
                <w:rFonts w:ascii="Times New Roman" w:hAnsi="Times New Roman"/>
                <w:b/>
                <w:color w:val="0070C0"/>
                <w:sz w:val="24"/>
                <w:szCs w:val="32"/>
              </w:rPr>
              <w:t>(complaints from athlete)</w:t>
            </w:r>
          </w:p>
        </w:tc>
      </w:tr>
      <w:tr w:rsidR="00BD01BA" w:rsidRPr="000237B8" w14:paraId="392959B4" w14:textId="77777777" w:rsidTr="00E86D1D">
        <w:tc>
          <w:tcPr>
            <w:tcW w:w="4599" w:type="dxa"/>
          </w:tcPr>
          <w:p w14:paraId="46DBF17A" w14:textId="77777777" w:rsidR="00BD01BA" w:rsidRPr="000237B8" w:rsidRDefault="00BD01BA" w:rsidP="00BD01BA">
            <w:pPr>
              <w:pStyle w:val="Default"/>
              <w:rPr>
                <w:rFonts w:ascii="Times New Roman" w:hAnsi="Times New Roman" w:cs="Times New Roman"/>
                <w:color w:val="0070C0"/>
              </w:rPr>
            </w:pPr>
          </w:p>
          <w:p w14:paraId="7ECB9D53" w14:textId="77777777" w:rsidR="00BD01BA" w:rsidRPr="000237B8" w:rsidRDefault="00E86D1D" w:rsidP="00DD3CBE">
            <w:pPr>
              <w:pStyle w:val="Default"/>
              <w:ind w:left="360" w:hanging="360"/>
              <w:rPr>
                <w:rFonts w:ascii="Times New Roman" w:hAnsi="Times New Roman" w:cs="Times New Roman"/>
                <w:color w:val="0070C0"/>
                <w:sz w:val="22"/>
                <w:szCs w:val="20"/>
              </w:rPr>
            </w:pPr>
            <w:r>
              <w:rPr>
                <w:rFonts w:ascii="Times New Roman" w:hAnsi="Times New Roman" w:cs="Times New Roman"/>
                <w:color w:val="0070C0"/>
                <w:sz w:val="22"/>
                <w:szCs w:val="20"/>
              </w:rPr>
              <w:t>-</w:t>
            </w:r>
            <w:r w:rsidR="00BD01BA" w:rsidRPr="000237B8">
              <w:rPr>
                <w:rFonts w:ascii="Times New Roman" w:hAnsi="Times New Roman" w:cs="Times New Roman"/>
                <w:color w:val="0070C0"/>
                <w:sz w:val="22"/>
                <w:szCs w:val="20"/>
              </w:rPr>
              <w:t xml:space="preserve"> Vacant stare </w:t>
            </w:r>
          </w:p>
          <w:p w14:paraId="645F6858"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Delayed verbal and motor responses</w:t>
            </w:r>
          </w:p>
          <w:p w14:paraId="3B32E717"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Confusion and inability to focus attention </w:t>
            </w:r>
          </w:p>
          <w:p w14:paraId="2AD81F25"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Disorientation </w:t>
            </w:r>
          </w:p>
          <w:p w14:paraId="402F945A"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Slurred or incoherent speech</w:t>
            </w:r>
          </w:p>
          <w:p w14:paraId="7C5B063A"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w:t>
            </w:r>
            <w:r w:rsidR="00195FF3" w:rsidRPr="000237B8">
              <w:rPr>
                <w:rFonts w:ascii="Times New Roman" w:hAnsi="Times New Roman" w:cs="Times New Roman"/>
                <w:color w:val="0070C0"/>
                <w:sz w:val="22"/>
                <w:szCs w:val="20"/>
              </w:rPr>
              <w:t xml:space="preserve"> Gross observable deficits in </w:t>
            </w:r>
            <w:r w:rsidRPr="000237B8">
              <w:rPr>
                <w:rFonts w:ascii="Times New Roman" w:hAnsi="Times New Roman" w:cs="Times New Roman"/>
                <w:color w:val="0070C0"/>
                <w:sz w:val="22"/>
                <w:szCs w:val="20"/>
              </w:rPr>
              <w:t xml:space="preserve">coordination </w:t>
            </w:r>
          </w:p>
          <w:p w14:paraId="4B0ACE7D"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Emotions out of proportion to circumstances </w:t>
            </w:r>
          </w:p>
          <w:p w14:paraId="78A06F24"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Memory deficits</w:t>
            </w:r>
          </w:p>
          <w:p w14:paraId="3DD4C133" w14:textId="77777777" w:rsidR="00BD01BA" w:rsidRPr="000237B8" w:rsidRDefault="00BD01BA" w:rsidP="00DD3CBE">
            <w:pPr>
              <w:pStyle w:val="Default"/>
              <w:spacing w:after="240"/>
              <w:ind w:left="360" w:hanging="360"/>
              <w:jc w:val="both"/>
              <w:rPr>
                <w:rFonts w:ascii="Times New Roman" w:hAnsi="Times New Roman" w:cs="Times New Roman"/>
                <w:color w:val="0070C0"/>
                <w:sz w:val="22"/>
                <w:szCs w:val="20"/>
              </w:rPr>
            </w:pPr>
            <w:r w:rsidRPr="000237B8">
              <w:rPr>
                <w:rFonts w:ascii="Times New Roman" w:hAnsi="Times New Roman" w:cs="Times New Roman"/>
                <w:color w:val="0070C0"/>
                <w:sz w:val="22"/>
                <w:szCs w:val="20"/>
              </w:rPr>
              <w:t>−</w:t>
            </w:r>
            <w:r w:rsidR="007D4948" w:rsidRPr="000237B8">
              <w:rPr>
                <w:rFonts w:ascii="Times New Roman" w:hAnsi="Times New Roman" w:cs="Times New Roman"/>
                <w:color w:val="0070C0"/>
                <w:sz w:val="22"/>
                <w:szCs w:val="20"/>
              </w:rPr>
              <w:t xml:space="preserve"> L</w:t>
            </w:r>
            <w:r w:rsidRPr="000237B8">
              <w:rPr>
                <w:rFonts w:ascii="Times New Roman" w:hAnsi="Times New Roman" w:cs="Times New Roman"/>
                <w:color w:val="0070C0"/>
                <w:sz w:val="22"/>
                <w:szCs w:val="20"/>
              </w:rPr>
              <w:t>oss of consciousness</w:t>
            </w:r>
          </w:p>
          <w:p w14:paraId="26048497" w14:textId="77777777" w:rsidR="0096650E" w:rsidRPr="000237B8" w:rsidRDefault="0096650E" w:rsidP="00DD3CBE">
            <w:pPr>
              <w:spacing w:after="0" w:line="240" w:lineRule="auto"/>
              <w:contextualSpacing/>
              <w:rPr>
                <w:rFonts w:ascii="Times New Roman" w:hAnsi="Times New Roman"/>
                <w:color w:val="0070C0"/>
                <w:sz w:val="24"/>
                <w:szCs w:val="32"/>
              </w:rPr>
            </w:pPr>
          </w:p>
        </w:tc>
        <w:tc>
          <w:tcPr>
            <w:tcW w:w="4617" w:type="dxa"/>
          </w:tcPr>
          <w:p w14:paraId="165F5E23" w14:textId="77777777" w:rsidR="00BD01BA" w:rsidRPr="000237B8" w:rsidRDefault="00BD01BA" w:rsidP="00BD01BA">
            <w:pPr>
              <w:pStyle w:val="Default"/>
              <w:rPr>
                <w:rFonts w:ascii="Times New Roman" w:hAnsi="Times New Roman" w:cs="Times New Roman"/>
                <w:color w:val="0070C0"/>
                <w:sz w:val="22"/>
              </w:rPr>
            </w:pPr>
          </w:p>
          <w:p w14:paraId="63AB30EA"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Early (minutes and hours) </w:t>
            </w:r>
          </w:p>
          <w:p w14:paraId="398076CC"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Headache </w:t>
            </w:r>
          </w:p>
          <w:p w14:paraId="105A3845"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Dizziness or vertigo </w:t>
            </w:r>
          </w:p>
          <w:p w14:paraId="702D5F78"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Lack of awareness of surroundings </w:t>
            </w:r>
          </w:p>
          <w:p w14:paraId="17B46579"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Nausea or vomiting </w:t>
            </w:r>
          </w:p>
          <w:p w14:paraId="7EA59591" w14:textId="77777777" w:rsidR="00195FF3" w:rsidRPr="000237B8" w:rsidRDefault="00195FF3" w:rsidP="00DD3CBE">
            <w:pPr>
              <w:pStyle w:val="Default"/>
              <w:ind w:left="720" w:hanging="360"/>
              <w:rPr>
                <w:rFonts w:ascii="Times New Roman" w:hAnsi="Times New Roman" w:cs="Times New Roman"/>
                <w:color w:val="0070C0"/>
                <w:sz w:val="22"/>
                <w:szCs w:val="20"/>
              </w:rPr>
            </w:pPr>
          </w:p>
          <w:p w14:paraId="3167C7E0" w14:textId="77777777" w:rsidR="00BD01BA" w:rsidRPr="000237B8" w:rsidRDefault="00BD01BA" w:rsidP="00DD3CBE">
            <w:pPr>
              <w:pStyle w:val="Default"/>
              <w:ind w:left="36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Late (days to weeks): </w:t>
            </w:r>
          </w:p>
          <w:p w14:paraId="756B9AF0"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Persistent low grade headache </w:t>
            </w:r>
          </w:p>
          <w:p w14:paraId="3C23DCBA"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Light-headedness </w:t>
            </w:r>
          </w:p>
          <w:p w14:paraId="46D7A901"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Poor attention and concentration </w:t>
            </w:r>
          </w:p>
          <w:p w14:paraId="5A7B789C"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Memory dysfunction </w:t>
            </w:r>
          </w:p>
          <w:p w14:paraId="4DCECC11"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Easy fatigability </w:t>
            </w:r>
          </w:p>
          <w:p w14:paraId="11778863"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Irritability and low frustration tolerance </w:t>
            </w:r>
          </w:p>
          <w:p w14:paraId="31B7FA22"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Intolerance of bright lights or difficulty focusing vision </w:t>
            </w:r>
          </w:p>
          <w:p w14:paraId="7A03BEB8"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 xml:space="preserve">− Intolerance of loud noises, sometimes ringing in the ears </w:t>
            </w:r>
          </w:p>
          <w:p w14:paraId="7CB886E9" w14:textId="77777777" w:rsidR="00BD01BA" w:rsidRPr="000237B8" w:rsidRDefault="00BD01BA" w:rsidP="00DD3CBE">
            <w:pPr>
              <w:pStyle w:val="Default"/>
              <w:ind w:left="720" w:hanging="360"/>
              <w:rPr>
                <w:rFonts w:ascii="Times New Roman" w:hAnsi="Times New Roman" w:cs="Times New Roman"/>
                <w:color w:val="0070C0"/>
                <w:sz w:val="22"/>
                <w:szCs w:val="20"/>
              </w:rPr>
            </w:pPr>
            <w:r w:rsidRPr="000237B8">
              <w:rPr>
                <w:rFonts w:ascii="Times New Roman" w:hAnsi="Times New Roman" w:cs="Times New Roman"/>
                <w:color w:val="0070C0"/>
                <w:sz w:val="22"/>
                <w:szCs w:val="20"/>
              </w:rPr>
              <w:t>−</w:t>
            </w:r>
            <w:r w:rsidR="007D4948" w:rsidRPr="000237B8">
              <w:rPr>
                <w:rFonts w:ascii="Times New Roman" w:hAnsi="Times New Roman" w:cs="Times New Roman"/>
                <w:color w:val="0070C0"/>
                <w:sz w:val="22"/>
                <w:szCs w:val="20"/>
              </w:rPr>
              <w:t xml:space="preserve"> Anxiety and/or depression</w:t>
            </w:r>
          </w:p>
          <w:p w14:paraId="4E1C9267" w14:textId="77777777" w:rsidR="0096650E" w:rsidRPr="000237B8" w:rsidRDefault="0096650E" w:rsidP="00DD3CBE">
            <w:pPr>
              <w:spacing w:after="0" w:line="240" w:lineRule="auto"/>
              <w:contextualSpacing/>
              <w:rPr>
                <w:rFonts w:ascii="Times New Roman" w:hAnsi="Times New Roman"/>
                <w:color w:val="0070C0"/>
                <w:szCs w:val="32"/>
              </w:rPr>
            </w:pPr>
          </w:p>
        </w:tc>
      </w:tr>
      <w:tr w:rsidR="00E86D1D" w:rsidRPr="000237B8" w14:paraId="2DA4384B" w14:textId="77777777" w:rsidTr="00E86D1D">
        <w:tc>
          <w:tcPr>
            <w:tcW w:w="9216" w:type="dxa"/>
            <w:gridSpan w:val="2"/>
          </w:tcPr>
          <w:p w14:paraId="02631188" w14:textId="77777777" w:rsidR="00E86D1D" w:rsidRPr="000237B8" w:rsidRDefault="00E86D1D" w:rsidP="00BD01BA">
            <w:pPr>
              <w:pStyle w:val="Default"/>
              <w:rPr>
                <w:rFonts w:ascii="Times New Roman" w:hAnsi="Times New Roman" w:cs="Times New Roman"/>
                <w:color w:val="0070C0"/>
                <w:sz w:val="22"/>
              </w:rPr>
            </w:pPr>
            <w:r>
              <w:rPr>
                <w:rFonts w:ascii="Times New Roman" w:hAnsi="Times New Roman" w:cs="Times New Roman"/>
                <w:color w:val="0070C0"/>
                <w:sz w:val="22"/>
              </w:rPr>
              <w:t>*above signs and symptoms are not all inclusive and other signs or symptoms of a concussion may be present.</w:t>
            </w:r>
          </w:p>
        </w:tc>
      </w:tr>
    </w:tbl>
    <w:p w14:paraId="10105D55" w14:textId="77777777" w:rsidR="0096650E" w:rsidRDefault="00BD01BA" w:rsidP="00BA6F58">
      <w:pPr>
        <w:spacing w:line="240" w:lineRule="auto"/>
        <w:ind w:left="360"/>
        <w:contextualSpacing/>
        <w:rPr>
          <w:rFonts w:ascii="Times New Roman" w:hAnsi="Times New Roman"/>
          <w:sz w:val="24"/>
          <w:szCs w:val="32"/>
        </w:rPr>
      </w:pPr>
      <w:r w:rsidRPr="000237B8">
        <w:rPr>
          <w:rFonts w:ascii="Times New Roman" w:hAnsi="Times New Roman"/>
          <w:sz w:val="24"/>
          <w:szCs w:val="32"/>
        </w:rPr>
        <w:t>**Features/symptoms were supplied by the American Academy of Neurology</w:t>
      </w:r>
    </w:p>
    <w:p w14:paraId="39E2FFFC" w14:textId="77777777" w:rsidR="00832BAA" w:rsidRDefault="00832BAA" w:rsidP="00832BAA">
      <w:pPr>
        <w:spacing w:line="240" w:lineRule="auto"/>
        <w:contextualSpacing/>
        <w:rPr>
          <w:rFonts w:ascii="Times New Roman" w:hAnsi="Times New Roman"/>
          <w:sz w:val="24"/>
          <w:szCs w:val="32"/>
        </w:rPr>
      </w:pPr>
    </w:p>
    <w:p w14:paraId="54832ACE" w14:textId="03AA66E7" w:rsidR="00832BAA" w:rsidRDefault="00832BAA" w:rsidP="00832BAA">
      <w:pPr>
        <w:spacing w:line="240" w:lineRule="auto"/>
        <w:contextualSpacing/>
        <w:rPr>
          <w:rFonts w:ascii="Times New Roman" w:hAnsi="Times New Roman"/>
          <w:sz w:val="24"/>
          <w:szCs w:val="32"/>
        </w:rPr>
      </w:pPr>
      <w:r>
        <w:rPr>
          <w:rFonts w:ascii="Times New Roman" w:hAnsi="Times New Roman"/>
          <w:sz w:val="24"/>
          <w:szCs w:val="32"/>
        </w:rPr>
        <w:t>Red Flags:</w:t>
      </w:r>
    </w:p>
    <w:p w14:paraId="72C4D19D" w14:textId="7210D101" w:rsidR="00832BAA" w:rsidRPr="00832BAA" w:rsidRDefault="00832BAA" w:rsidP="00832BAA">
      <w:pPr>
        <w:pStyle w:val="ListParagraph"/>
        <w:numPr>
          <w:ilvl w:val="0"/>
          <w:numId w:val="44"/>
        </w:numPr>
        <w:spacing w:line="240" w:lineRule="auto"/>
        <w:rPr>
          <w:rFonts w:ascii="Times New Roman" w:hAnsi="Times New Roman"/>
          <w:sz w:val="24"/>
          <w:szCs w:val="32"/>
        </w:rPr>
      </w:pPr>
      <w:r>
        <w:rPr>
          <w:rFonts w:ascii="Times New Roman" w:hAnsi="Times New Roman"/>
          <w:sz w:val="24"/>
          <w:szCs w:val="32"/>
        </w:rPr>
        <w:t>Any deterioration of mental/neurological status increase in severity of symptoms, vomiting, prolonged loss of consciousness, reports of numbness/tingling, the athlete must be referred to the emergency room immediately.</w:t>
      </w:r>
    </w:p>
    <w:p w14:paraId="5ED94651" w14:textId="77777777" w:rsidR="00BD01BA" w:rsidRPr="000237B8" w:rsidRDefault="00BD01BA" w:rsidP="00BA6F58">
      <w:pPr>
        <w:spacing w:line="240" w:lineRule="auto"/>
        <w:ind w:left="360"/>
        <w:contextualSpacing/>
        <w:rPr>
          <w:rFonts w:ascii="Times New Roman" w:hAnsi="Times New Roman"/>
          <w:sz w:val="24"/>
          <w:szCs w:val="32"/>
        </w:rPr>
      </w:pPr>
    </w:p>
    <w:p w14:paraId="506B735B" w14:textId="55CC739F" w:rsidR="00195FF3" w:rsidRPr="008D4AE3" w:rsidRDefault="00195FF3" w:rsidP="008D4AE3">
      <w:pPr>
        <w:rPr>
          <w:sz w:val="28"/>
        </w:rPr>
      </w:pPr>
      <w:r w:rsidRPr="008D4AE3">
        <w:rPr>
          <w:sz w:val="28"/>
        </w:rPr>
        <w:t>Baseline Testing</w:t>
      </w:r>
    </w:p>
    <w:p w14:paraId="45355368" w14:textId="7D555DCF" w:rsidR="004530D7" w:rsidRPr="00832BAA" w:rsidRDefault="00832BAA" w:rsidP="00EC0EE3">
      <w:pPr>
        <w:pStyle w:val="ColorfulList-Accent11"/>
        <w:numPr>
          <w:ilvl w:val="0"/>
          <w:numId w:val="37"/>
        </w:numPr>
        <w:spacing w:line="240" w:lineRule="auto"/>
        <w:rPr>
          <w:rFonts w:ascii="Times New Roman" w:hAnsi="Times New Roman"/>
          <w:sz w:val="24"/>
          <w:szCs w:val="32"/>
          <w:highlight w:val="yellow"/>
        </w:rPr>
      </w:pPr>
      <w:r w:rsidRPr="00832BAA">
        <w:rPr>
          <w:rFonts w:ascii="Times New Roman" w:hAnsi="Times New Roman"/>
          <w:sz w:val="24"/>
          <w:szCs w:val="32"/>
          <w:highlight w:val="yellow"/>
        </w:rPr>
        <w:t>[insert baseline testing requirements for school here]</w:t>
      </w:r>
    </w:p>
    <w:p w14:paraId="29CDA575" w14:textId="77777777" w:rsidR="004D7356" w:rsidRPr="008D4AE3" w:rsidRDefault="004D7356" w:rsidP="00F03E37">
      <w:pPr>
        <w:rPr>
          <w:sz w:val="28"/>
        </w:rPr>
      </w:pPr>
      <w:r w:rsidRPr="008D4AE3">
        <w:rPr>
          <w:sz w:val="28"/>
        </w:rPr>
        <w:t>On-field Management</w:t>
      </w:r>
    </w:p>
    <w:p w14:paraId="515149D4" w14:textId="77777777" w:rsidR="007D4948" w:rsidRPr="000237B8" w:rsidRDefault="007D4948"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Determine level of consciousness</w:t>
      </w:r>
    </w:p>
    <w:p w14:paraId="368A1911" w14:textId="77777777" w:rsidR="007D4948" w:rsidRPr="000237B8" w:rsidRDefault="007D4948"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Assess ABC’s</w:t>
      </w:r>
    </w:p>
    <w:p w14:paraId="6AF06CDA" w14:textId="77777777" w:rsidR="004D7356" w:rsidRPr="000237B8" w:rsidRDefault="004D7356"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Check for neck or spinal injury</w:t>
      </w:r>
    </w:p>
    <w:p w14:paraId="248CD292" w14:textId="77777777" w:rsidR="004D7356" w:rsidRPr="000237B8" w:rsidRDefault="004D7356" w:rsidP="00EC0EE3">
      <w:pPr>
        <w:pStyle w:val="ColorfulList-Accent11"/>
        <w:numPr>
          <w:ilvl w:val="1"/>
          <w:numId w:val="9"/>
        </w:numPr>
        <w:spacing w:line="240" w:lineRule="auto"/>
        <w:rPr>
          <w:rFonts w:ascii="Times New Roman" w:hAnsi="Times New Roman"/>
          <w:sz w:val="24"/>
          <w:szCs w:val="32"/>
        </w:rPr>
      </w:pPr>
      <w:r w:rsidRPr="000237B8">
        <w:rPr>
          <w:rFonts w:ascii="Times New Roman" w:hAnsi="Times New Roman"/>
          <w:sz w:val="24"/>
          <w:szCs w:val="32"/>
        </w:rPr>
        <w:t>If asymptomatic, may walk off field</w:t>
      </w:r>
    </w:p>
    <w:p w14:paraId="4976E9C1" w14:textId="77777777" w:rsidR="00F66499" w:rsidRPr="000237B8" w:rsidRDefault="00F66499" w:rsidP="00EC0EE3">
      <w:pPr>
        <w:pStyle w:val="ColorfulList-Accent11"/>
        <w:numPr>
          <w:ilvl w:val="1"/>
          <w:numId w:val="9"/>
        </w:numPr>
        <w:spacing w:line="240" w:lineRule="auto"/>
        <w:rPr>
          <w:rFonts w:ascii="Times New Roman" w:hAnsi="Times New Roman"/>
          <w:sz w:val="24"/>
          <w:szCs w:val="32"/>
        </w:rPr>
      </w:pPr>
      <w:r w:rsidRPr="000237B8">
        <w:rPr>
          <w:rFonts w:ascii="Times New Roman" w:hAnsi="Times New Roman"/>
          <w:sz w:val="24"/>
          <w:szCs w:val="32"/>
        </w:rPr>
        <w:t>Possible neck/spine, immediately IM</w:t>
      </w:r>
      <w:r w:rsidR="009D24FB" w:rsidRPr="000237B8">
        <w:rPr>
          <w:rFonts w:ascii="Times New Roman" w:hAnsi="Times New Roman"/>
          <w:sz w:val="24"/>
          <w:szCs w:val="32"/>
        </w:rPr>
        <w:t>M</w:t>
      </w:r>
      <w:r w:rsidRPr="000237B8">
        <w:rPr>
          <w:rFonts w:ascii="Times New Roman" w:hAnsi="Times New Roman"/>
          <w:sz w:val="24"/>
          <w:szCs w:val="32"/>
        </w:rPr>
        <w:t>OBILIZE and activate EMS</w:t>
      </w:r>
      <w:r w:rsidR="009D24FB" w:rsidRPr="000237B8">
        <w:rPr>
          <w:rFonts w:ascii="Times New Roman" w:hAnsi="Times New Roman"/>
          <w:sz w:val="24"/>
          <w:szCs w:val="32"/>
        </w:rPr>
        <w:t xml:space="preserve"> </w:t>
      </w:r>
    </w:p>
    <w:p w14:paraId="71F26C39" w14:textId="3E3EB873" w:rsidR="004D7356" w:rsidRPr="000237B8" w:rsidRDefault="004D7356" w:rsidP="00EC0EE3">
      <w:pPr>
        <w:pStyle w:val="ColorfulList-Accent11"/>
        <w:numPr>
          <w:ilvl w:val="0"/>
          <w:numId w:val="9"/>
        </w:numPr>
        <w:spacing w:line="240" w:lineRule="auto"/>
        <w:rPr>
          <w:rFonts w:ascii="Times New Roman" w:hAnsi="Times New Roman"/>
          <w:sz w:val="24"/>
          <w:szCs w:val="32"/>
        </w:rPr>
      </w:pPr>
      <w:r w:rsidRPr="000237B8">
        <w:rPr>
          <w:rFonts w:ascii="Times New Roman" w:hAnsi="Times New Roman"/>
          <w:sz w:val="24"/>
          <w:szCs w:val="32"/>
        </w:rPr>
        <w:t>Loss of Consciousness:</w:t>
      </w:r>
      <w:r w:rsidR="00E763C1">
        <w:rPr>
          <w:rFonts w:ascii="Times New Roman" w:hAnsi="Times New Roman"/>
          <w:sz w:val="24"/>
          <w:szCs w:val="32"/>
        </w:rPr>
        <w:t xml:space="preserve"> emergency transport</w:t>
      </w:r>
    </w:p>
    <w:p w14:paraId="42A825C2" w14:textId="58C034D5" w:rsidR="00522716" w:rsidRDefault="00F66499" w:rsidP="00EC0EE3">
      <w:pPr>
        <w:pStyle w:val="ColorfulList-Accent11"/>
        <w:numPr>
          <w:ilvl w:val="0"/>
          <w:numId w:val="9"/>
        </w:numPr>
        <w:spacing w:line="240" w:lineRule="auto"/>
        <w:rPr>
          <w:rFonts w:ascii="Times New Roman" w:hAnsi="Times New Roman"/>
          <w:b/>
          <w:sz w:val="24"/>
          <w:szCs w:val="32"/>
        </w:rPr>
      </w:pPr>
      <w:r w:rsidRPr="000237B8">
        <w:rPr>
          <w:rFonts w:ascii="Times New Roman" w:hAnsi="Times New Roman"/>
          <w:sz w:val="24"/>
          <w:szCs w:val="32"/>
        </w:rPr>
        <w:t xml:space="preserve">No matter how long symptoms last, any athlete who shows </w:t>
      </w:r>
      <w:r w:rsidR="00BC6F65">
        <w:rPr>
          <w:rFonts w:ascii="Times New Roman" w:hAnsi="Times New Roman"/>
          <w:sz w:val="24"/>
          <w:szCs w:val="32"/>
        </w:rPr>
        <w:t xml:space="preserve">any </w:t>
      </w:r>
      <w:r w:rsidRPr="000237B8">
        <w:rPr>
          <w:rFonts w:ascii="Times New Roman" w:hAnsi="Times New Roman"/>
          <w:sz w:val="24"/>
          <w:szCs w:val="32"/>
        </w:rPr>
        <w:t xml:space="preserve">signs of a concussion </w:t>
      </w:r>
      <w:r w:rsidR="00BC6F65">
        <w:rPr>
          <w:rFonts w:ascii="Times New Roman" w:hAnsi="Times New Roman"/>
          <w:sz w:val="24"/>
          <w:szCs w:val="32"/>
        </w:rPr>
        <w:t xml:space="preserve">or is suspected of having a concussion </w:t>
      </w:r>
      <w:r w:rsidRPr="005E0265">
        <w:rPr>
          <w:rFonts w:ascii="Times New Roman" w:hAnsi="Times New Roman"/>
          <w:b/>
          <w:sz w:val="24"/>
          <w:szCs w:val="32"/>
        </w:rPr>
        <w:t>must be removed from play for that day</w:t>
      </w:r>
      <w:r w:rsidR="00832BAA" w:rsidRPr="005E0265">
        <w:rPr>
          <w:rFonts w:ascii="Times New Roman" w:hAnsi="Times New Roman"/>
          <w:b/>
          <w:sz w:val="24"/>
          <w:szCs w:val="32"/>
        </w:rPr>
        <w:t xml:space="preserve"> and is not allowed to return</w:t>
      </w:r>
      <w:r w:rsidRPr="005E0265">
        <w:rPr>
          <w:rFonts w:ascii="Times New Roman" w:hAnsi="Times New Roman"/>
          <w:b/>
          <w:sz w:val="24"/>
          <w:szCs w:val="32"/>
        </w:rPr>
        <w:t>.</w:t>
      </w:r>
    </w:p>
    <w:p w14:paraId="174E66FB" w14:textId="2D25B8A0" w:rsidR="00E763C1" w:rsidRPr="005E0265" w:rsidRDefault="00E763C1" w:rsidP="005E0265">
      <w:pPr>
        <w:pStyle w:val="ColorfulList-Accent11"/>
        <w:numPr>
          <w:ilvl w:val="1"/>
          <w:numId w:val="9"/>
        </w:numPr>
        <w:spacing w:line="240" w:lineRule="auto"/>
        <w:rPr>
          <w:rFonts w:ascii="Times New Roman" w:hAnsi="Times New Roman"/>
          <w:b/>
          <w:sz w:val="24"/>
          <w:szCs w:val="32"/>
        </w:rPr>
      </w:pPr>
      <w:r>
        <w:rPr>
          <w:rFonts w:ascii="Times New Roman" w:hAnsi="Times New Roman"/>
          <w:i/>
          <w:sz w:val="24"/>
          <w:szCs w:val="32"/>
        </w:rPr>
        <w:t>When in doubt, sit them out!</w:t>
      </w:r>
    </w:p>
    <w:p w14:paraId="47BD62EF" w14:textId="77777777" w:rsidR="004D7356" w:rsidRPr="008D4AE3" w:rsidRDefault="004D7356" w:rsidP="00F03E37">
      <w:pPr>
        <w:rPr>
          <w:sz w:val="28"/>
        </w:rPr>
      </w:pPr>
      <w:r w:rsidRPr="008D4AE3">
        <w:rPr>
          <w:sz w:val="28"/>
        </w:rPr>
        <w:t>Off-field Management</w:t>
      </w:r>
    </w:p>
    <w:p w14:paraId="47895466" w14:textId="77777777" w:rsidR="00F66499" w:rsidRPr="000237B8" w:rsidRDefault="00F66499" w:rsidP="00EC0EE3">
      <w:pPr>
        <w:pStyle w:val="ColorfulList-Accent11"/>
        <w:numPr>
          <w:ilvl w:val="0"/>
          <w:numId w:val="10"/>
        </w:numPr>
        <w:spacing w:line="240" w:lineRule="auto"/>
        <w:rPr>
          <w:rFonts w:ascii="Times New Roman" w:hAnsi="Times New Roman"/>
          <w:sz w:val="24"/>
          <w:szCs w:val="32"/>
        </w:rPr>
      </w:pPr>
      <w:r w:rsidRPr="000237B8">
        <w:rPr>
          <w:rFonts w:ascii="Times New Roman" w:hAnsi="Times New Roman"/>
          <w:sz w:val="24"/>
          <w:szCs w:val="32"/>
        </w:rPr>
        <w:t>Recheck vitals</w:t>
      </w:r>
    </w:p>
    <w:p w14:paraId="7A77A445" w14:textId="4FBD496B" w:rsidR="00236EEE" w:rsidRPr="000237B8" w:rsidRDefault="008D4AE3" w:rsidP="00EC0EE3">
      <w:pPr>
        <w:pStyle w:val="ColorfulList-Accent11"/>
        <w:numPr>
          <w:ilvl w:val="0"/>
          <w:numId w:val="10"/>
        </w:numPr>
        <w:spacing w:line="240" w:lineRule="auto"/>
        <w:rPr>
          <w:rFonts w:ascii="Times New Roman" w:hAnsi="Times New Roman"/>
          <w:sz w:val="24"/>
          <w:szCs w:val="32"/>
        </w:rPr>
      </w:pPr>
      <w:r>
        <w:rPr>
          <w:rFonts w:ascii="Times New Roman" w:hAnsi="Times New Roman"/>
          <w:sz w:val="24"/>
          <w:szCs w:val="32"/>
        </w:rPr>
        <w:t>SCAT 5</w:t>
      </w:r>
    </w:p>
    <w:p w14:paraId="5AE5D563" w14:textId="77777777" w:rsidR="00236EEE" w:rsidRPr="000237B8" w:rsidRDefault="00236EEE" w:rsidP="00EC0EE3">
      <w:pPr>
        <w:pStyle w:val="ColorfulList-Accent11"/>
        <w:numPr>
          <w:ilvl w:val="0"/>
          <w:numId w:val="10"/>
        </w:numPr>
        <w:spacing w:line="240" w:lineRule="auto"/>
        <w:rPr>
          <w:rFonts w:ascii="Times New Roman" w:hAnsi="Times New Roman"/>
          <w:sz w:val="24"/>
          <w:szCs w:val="32"/>
        </w:rPr>
      </w:pPr>
      <w:r w:rsidRPr="000237B8">
        <w:rPr>
          <w:rFonts w:ascii="Times New Roman" w:hAnsi="Times New Roman"/>
          <w:sz w:val="24"/>
          <w:szCs w:val="32"/>
        </w:rPr>
        <w:t xml:space="preserve">Vision </w:t>
      </w:r>
    </w:p>
    <w:p w14:paraId="3E382D94" w14:textId="77777777" w:rsidR="00236EEE" w:rsidRPr="000237B8" w:rsidRDefault="00236EEE" w:rsidP="00EC0EE3">
      <w:pPr>
        <w:pStyle w:val="ColorfulList-Accent11"/>
        <w:numPr>
          <w:ilvl w:val="1"/>
          <w:numId w:val="10"/>
        </w:numPr>
        <w:spacing w:line="240" w:lineRule="auto"/>
        <w:rPr>
          <w:rFonts w:ascii="Times New Roman" w:hAnsi="Times New Roman"/>
          <w:sz w:val="24"/>
          <w:szCs w:val="32"/>
        </w:rPr>
      </w:pPr>
      <w:r w:rsidRPr="000237B8">
        <w:rPr>
          <w:rFonts w:ascii="Times New Roman" w:hAnsi="Times New Roman"/>
          <w:sz w:val="24"/>
          <w:szCs w:val="32"/>
        </w:rPr>
        <w:t>Any reports of photophobia, diplopia, or other trouble with vision</w:t>
      </w:r>
    </w:p>
    <w:p w14:paraId="7F318F3B" w14:textId="77777777" w:rsidR="00832BAA" w:rsidRDefault="00236EEE" w:rsidP="00236EEE">
      <w:pPr>
        <w:pStyle w:val="ColorfulList-Accent11"/>
        <w:numPr>
          <w:ilvl w:val="0"/>
          <w:numId w:val="10"/>
        </w:numPr>
        <w:spacing w:line="240" w:lineRule="auto"/>
        <w:rPr>
          <w:rFonts w:ascii="Times New Roman" w:hAnsi="Times New Roman"/>
          <w:sz w:val="24"/>
          <w:szCs w:val="32"/>
        </w:rPr>
      </w:pPr>
      <w:r w:rsidRPr="000237B8">
        <w:rPr>
          <w:rFonts w:ascii="Times New Roman" w:hAnsi="Times New Roman"/>
          <w:sz w:val="24"/>
          <w:szCs w:val="32"/>
        </w:rPr>
        <w:t xml:space="preserve">Neurologic tests (dermatomes/myotomes/cranial nerves, </w:t>
      </w:r>
      <w:r w:rsidR="009D24FB" w:rsidRPr="000237B8">
        <w:rPr>
          <w:rFonts w:ascii="Times New Roman" w:hAnsi="Times New Roman"/>
          <w:sz w:val="24"/>
          <w:szCs w:val="32"/>
        </w:rPr>
        <w:t>pupils –</w:t>
      </w:r>
      <w:r w:rsidR="00095ADC" w:rsidRPr="000237B8">
        <w:rPr>
          <w:rFonts w:ascii="Times New Roman" w:hAnsi="Times New Roman"/>
          <w:sz w:val="24"/>
          <w:szCs w:val="32"/>
        </w:rPr>
        <w:t xml:space="preserve"> Pupils Equal, Round, Reactive to Light, Accommodation (PERRLA)</w:t>
      </w:r>
    </w:p>
    <w:p w14:paraId="7497B497" w14:textId="77777777" w:rsidR="00832BAA" w:rsidRDefault="00832BAA" w:rsidP="00236EEE">
      <w:pPr>
        <w:pStyle w:val="ColorfulList-Accent11"/>
        <w:numPr>
          <w:ilvl w:val="0"/>
          <w:numId w:val="10"/>
        </w:numPr>
        <w:spacing w:line="240" w:lineRule="auto"/>
        <w:rPr>
          <w:rFonts w:ascii="Times New Roman" w:hAnsi="Times New Roman"/>
          <w:sz w:val="24"/>
          <w:szCs w:val="32"/>
        </w:rPr>
      </w:pPr>
      <w:r>
        <w:rPr>
          <w:rFonts w:ascii="Times New Roman" w:hAnsi="Times New Roman"/>
          <w:sz w:val="24"/>
          <w:szCs w:val="32"/>
        </w:rPr>
        <w:t>R</w:t>
      </w:r>
      <w:r w:rsidR="00236EEE" w:rsidRPr="00832BAA">
        <w:rPr>
          <w:rFonts w:ascii="Times New Roman" w:hAnsi="Times New Roman"/>
          <w:sz w:val="24"/>
          <w:szCs w:val="32"/>
        </w:rPr>
        <w:t>e-</w:t>
      </w:r>
      <w:r w:rsidR="00F66499" w:rsidRPr="00832BAA">
        <w:rPr>
          <w:rFonts w:ascii="Times New Roman" w:hAnsi="Times New Roman"/>
          <w:sz w:val="24"/>
          <w:szCs w:val="32"/>
        </w:rPr>
        <w:t>check athlete continuously</w:t>
      </w:r>
      <w:r w:rsidR="00236EEE" w:rsidRPr="00832BAA">
        <w:rPr>
          <w:rFonts w:ascii="Times New Roman" w:hAnsi="Times New Roman"/>
          <w:sz w:val="24"/>
          <w:szCs w:val="32"/>
        </w:rPr>
        <w:t xml:space="preserve"> post-injury to monitor signs and symptoms</w:t>
      </w:r>
    </w:p>
    <w:p w14:paraId="4EA8CD7C" w14:textId="290F7A08" w:rsidR="001235FB" w:rsidRDefault="00832BAA" w:rsidP="00236EEE">
      <w:pPr>
        <w:pStyle w:val="ColorfulList-Accent11"/>
        <w:numPr>
          <w:ilvl w:val="0"/>
          <w:numId w:val="10"/>
        </w:numPr>
        <w:spacing w:line="240" w:lineRule="auto"/>
        <w:rPr>
          <w:rFonts w:ascii="Times New Roman" w:hAnsi="Times New Roman"/>
          <w:sz w:val="24"/>
          <w:szCs w:val="32"/>
        </w:rPr>
      </w:pPr>
      <w:r>
        <w:rPr>
          <w:rFonts w:ascii="Times New Roman" w:hAnsi="Times New Roman"/>
          <w:sz w:val="24"/>
          <w:szCs w:val="32"/>
        </w:rPr>
        <w:t>I</w:t>
      </w:r>
      <w:r w:rsidR="00236EEE" w:rsidRPr="00832BAA">
        <w:rPr>
          <w:rFonts w:ascii="Times New Roman" w:hAnsi="Times New Roman"/>
          <w:sz w:val="24"/>
          <w:szCs w:val="32"/>
        </w:rPr>
        <w:t>nform both athlete and parent/guardian of signs and symptoms to monitor for at home both verbally and in written form.</w:t>
      </w:r>
    </w:p>
    <w:p w14:paraId="51C941BF" w14:textId="0513EDE9" w:rsidR="00832BAA" w:rsidRPr="00832BAA" w:rsidRDefault="00832BAA" w:rsidP="00832BAA">
      <w:pPr>
        <w:pStyle w:val="ColorfulList-Accent11"/>
        <w:numPr>
          <w:ilvl w:val="1"/>
          <w:numId w:val="10"/>
        </w:numPr>
        <w:spacing w:line="240" w:lineRule="auto"/>
        <w:rPr>
          <w:rFonts w:ascii="Times New Roman" w:hAnsi="Times New Roman"/>
          <w:sz w:val="24"/>
          <w:szCs w:val="32"/>
          <w:highlight w:val="yellow"/>
        </w:rPr>
      </w:pPr>
      <w:r w:rsidRPr="00832BAA">
        <w:rPr>
          <w:rFonts w:ascii="Times New Roman" w:hAnsi="Times New Roman"/>
          <w:sz w:val="24"/>
          <w:szCs w:val="32"/>
          <w:highlight w:val="yellow"/>
        </w:rPr>
        <w:t>[insert school specific notification protocols here for concussion notification]</w:t>
      </w:r>
    </w:p>
    <w:p w14:paraId="3CDFF693" w14:textId="77777777" w:rsidR="00F66499" w:rsidRPr="00832BAA" w:rsidRDefault="00F66499" w:rsidP="00F03E37">
      <w:pPr>
        <w:rPr>
          <w:sz w:val="28"/>
        </w:rPr>
      </w:pPr>
      <w:r w:rsidRPr="00832BAA">
        <w:rPr>
          <w:sz w:val="28"/>
        </w:rPr>
        <w:t>Follow-Up</w:t>
      </w:r>
    </w:p>
    <w:p w14:paraId="770327C9" w14:textId="77777777" w:rsidR="00F66499" w:rsidRPr="000237B8" w:rsidRDefault="00F66499" w:rsidP="00EC0EE3">
      <w:pPr>
        <w:numPr>
          <w:ilvl w:val="3"/>
          <w:numId w:val="12"/>
        </w:numPr>
        <w:spacing w:after="0"/>
        <w:rPr>
          <w:rFonts w:ascii="Times New Roman" w:hAnsi="Times New Roman"/>
          <w:sz w:val="24"/>
          <w:szCs w:val="32"/>
        </w:rPr>
      </w:pPr>
      <w:r w:rsidRPr="000237B8">
        <w:rPr>
          <w:rFonts w:ascii="Times New Roman" w:hAnsi="Times New Roman"/>
          <w:sz w:val="24"/>
          <w:szCs w:val="32"/>
        </w:rPr>
        <w:t>Reassess 24 hours post injury</w:t>
      </w:r>
      <w:r w:rsidR="00480623" w:rsidRPr="000237B8">
        <w:rPr>
          <w:rFonts w:ascii="Times New Roman" w:hAnsi="Times New Roman"/>
          <w:sz w:val="24"/>
          <w:szCs w:val="32"/>
        </w:rPr>
        <w:t xml:space="preserve"> when possible with ATC schedule</w:t>
      </w:r>
      <w:r w:rsidR="00095ADC" w:rsidRPr="000237B8">
        <w:rPr>
          <w:rFonts w:ascii="Times New Roman" w:hAnsi="Times New Roman"/>
          <w:sz w:val="24"/>
          <w:szCs w:val="32"/>
        </w:rPr>
        <w:t>.</w:t>
      </w:r>
    </w:p>
    <w:p w14:paraId="4F1A47AC" w14:textId="106ABF20" w:rsidR="00480623" w:rsidRPr="000237B8" w:rsidRDefault="00480623" w:rsidP="00EC0EE3">
      <w:pPr>
        <w:numPr>
          <w:ilvl w:val="3"/>
          <w:numId w:val="12"/>
        </w:numPr>
        <w:spacing w:after="0"/>
        <w:rPr>
          <w:rFonts w:ascii="Times New Roman" w:hAnsi="Times New Roman"/>
          <w:sz w:val="24"/>
          <w:szCs w:val="32"/>
        </w:rPr>
      </w:pPr>
      <w:r w:rsidRPr="000237B8">
        <w:rPr>
          <w:rFonts w:ascii="Times New Roman" w:hAnsi="Times New Roman"/>
          <w:sz w:val="24"/>
          <w:szCs w:val="32"/>
        </w:rPr>
        <w:t>Daily Monitoring sheet will be performed with nurse</w:t>
      </w:r>
      <w:r w:rsidR="00E86D1D">
        <w:rPr>
          <w:rFonts w:ascii="Times New Roman" w:hAnsi="Times New Roman"/>
          <w:sz w:val="24"/>
          <w:szCs w:val="32"/>
        </w:rPr>
        <w:t>.</w:t>
      </w:r>
    </w:p>
    <w:p w14:paraId="3E3C82DA" w14:textId="34CBCB09" w:rsidR="00480623" w:rsidRPr="000237B8" w:rsidRDefault="00F66499" w:rsidP="00EC0EE3">
      <w:pPr>
        <w:numPr>
          <w:ilvl w:val="3"/>
          <w:numId w:val="12"/>
        </w:numPr>
        <w:spacing w:after="0"/>
        <w:rPr>
          <w:rFonts w:ascii="Times New Roman" w:hAnsi="Times New Roman"/>
          <w:sz w:val="24"/>
          <w:szCs w:val="32"/>
        </w:rPr>
      </w:pPr>
      <w:r w:rsidRPr="000237B8">
        <w:rPr>
          <w:rFonts w:ascii="Times New Roman" w:hAnsi="Times New Roman"/>
          <w:sz w:val="24"/>
          <w:szCs w:val="32"/>
        </w:rPr>
        <w:t>Refer to physician</w:t>
      </w:r>
      <w:r w:rsidR="00EB75BE" w:rsidRPr="000237B8">
        <w:rPr>
          <w:rFonts w:ascii="Times New Roman" w:hAnsi="Times New Roman"/>
          <w:sz w:val="24"/>
          <w:szCs w:val="32"/>
        </w:rPr>
        <w:t xml:space="preserve"> </w:t>
      </w:r>
      <w:r w:rsidR="00480623" w:rsidRPr="000237B8">
        <w:rPr>
          <w:rFonts w:ascii="Times New Roman" w:hAnsi="Times New Roman"/>
          <w:sz w:val="24"/>
          <w:szCs w:val="32"/>
        </w:rPr>
        <w:t xml:space="preserve">if symptoms persist or athlete does not have improvement in symptoms over a period of </w:t>
      </w:r>
      <w:r w:rsidR="00832BAA" w:rsidRPr="00832BAA">
        <w:rPr>
          <w:rFonts w:ascii="Times New Roman" w:hAnsi="Times New Roman"/>
          <w:sz w:val="24"/>
          <w:szCs w:val="32"/>
          <w:highlight w:val="yellow"/>
        </w:rPr>
        <w:t>[tbd with physician]</w:t>
      </w:r>
    </w:p>
    <w:p w14:paraId="3274B838" w14:textId="77777777" w:rsidR="001235FB" w:rsidRDefault="001235FB" w:rsidP="00EC0EE3">
      <w:pPr>
        <w:numPr>
          <w:ilvl w:val="3"/>
          <w:numId w:val="12"/>
        </w:numPr>
        <w:spacing w:after="0"/>
        <w:rPr>
          <w:rFonts w:ascii="Times New Roman" w:hAnsi="Times New Roman"/>
          <w:sz w:val="24"/>
          <w:szCs w:val="32"/>
        </w:rPr>
      </w:pPr>
      <w:r w:rsidRPr="000237B8">
        <w:rPr>
          <w:rFonts w:ascii="Times New Roman" w:hAnsi="Times New Roman"/>
          <w:sz w:val="24"/>
          <w:szCs w:val="32"/>
        </w:rPr>
        <w:t>Once the athlete is 100% s</w:t>
      </w:r>
      <w:r w:rsidR="00480623" w:rsidRPr="000237B8">
        <w:rPr>
          <w:rFonts w:ascii="Times New Roman" w:hAnsi="Times New Roman"/>
          <w:sz w:val="24"/>
          <w:szCs w:val="32"/>
        </w:rPr>
        <w:t>ymptom fre</w:t>
      </w:r>
      <w:r w:rsidR="00006A79" w:rsidRPr="000237B8">
        <w:rPr>
          <w:rFonts w:ascii="Times New Roman" w:hAnsi="Times New Roman"/>
          <w:sz w:val="24"/>
          <w:szCs w:val="32"/>
        </w:rPr>
        <w:t>e for 24 hou</w:t>
      </w:r>
      <w:r w:rsidR="009D24FB" w:rsidRPr="000237B8">
        <w:rPr>
          <w:rFonts w:ascii="Times New Roman" w:hAnsi="Times New Roman"/>
          <w:sz w:val="24"/>
          <w:szCs w:val="32"/>
        </w:rPr>
        <w:t>rs they will be allowed to begin</w:t>
      </w:r>
      <w:r w:rsidR="00006A79" w:rsidRPr="000237B8">
        <w:rPr>
          <w:rFonts w:ascii="Times New Roman" w:hAnsi="Times New Roman"/>
          <w:sz w:val="24"/>
          <w:szCs w:val="32"/>
        </w:rPr>
        <w:t xml:space="preserve"> return to play protocols. </w:t>
      </w:r>
      <w:r w:rsidRPr="000237B8">
        <w:rPr>
          <w:rFonts w:ascii="Times New Roman" w:hAnsi="Times New Roman"/>
          <w:sz w:val="24"/>
          <w:szCs w:val="32"/>
        </w:rPr>
        <w:t xml:space="preserve"> </w:t>
      </w:r>
    </w:p>
    <w:p w14:paraId="42CBF9B6" w14:textId="77777777" w:rsidR="001235FB" w:rsidRPr="000237B8" w:rsidRDefault="001235FB" w:rsidP="00501DE6">
      <w:pPr>
        <w:pStyle w:val="Heading2"/>
      </w:pPr>
    </w:p>
    <w:p w14:paraId="26378BE4" w14:textId="4251527E" w:rsidR="00236EEE" w:rsidRPr="008D4AE3" w:rsidRDefault="00236EEE" w:rsidP="008D4AE3">
      <w:pPr>
        <w:rPr>
          <w:sz w:val="28"/>
        </w:rPr>
      </w:pPr>
      <w:r w:rsidRPr="008D4AE3">
        <w:rPr>
          <w:sz w:val="28"/>
        </w:rPr>
        <w:t>Return to play</w:t>
      </w:r>
    </w:p>
    <w:p w14:paraId="3BFE7C53" w14:textId="0FD8F908" w:rsidR="00D4171E" w:rsidRPr="000237B8" w:rsidRDefault="00D4171E"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The</w:t>
      </w:r>
      <w:r w:rsidRPr="00F066C9">
        <w:rPr>
          <w:rFonts w:ascii="Times New Roman" w:hAnsi="Times New Roman"/>
          <w:sz w:val="24"/>
          <w:szCs w:val="32"/>
        </w:rPr>
        <w:t xml:space="preserve"> </w:t>
      </w:r>
      <w:r w:rsidR="00F066C9" w:rsidRPr="005E0265">
        <w:rPr>
          <w:rFonts w:ascii="Times New Roman" w:hAnsi="Times New Roman"/>
          <w:sz w:val="24"/>
          <w:szCs w:val="32"/>
        </w:rPr>
        <w:t>AT</w:t>
      </w:r>
      <w:r w:rsidRPr="000237B8">
        <w:rPr>
          <w:rFonts w:ascii="Times New Roman" w:hAnsi="Times New Roman"/>
          <w:sz w:val="24"/>
          <w:szCs w:val="32"/>
        </w:rPr>
        <w:t xml:space="preserve"> </w:t>
      </w:r>
      <w:r w:rsidR="00480623" w:rsidRPr="000237B8">
        <w:rPr>
          <w:rFonts w:ascii="Times New Roman" w:hAnsi="Times New Roman"/>
          <w:sz w:val="24"/>
          <w:szCs w:val="32"/>
        </w:rPr>
        <w:t>and/or</w:t>
      </w:r>
      <w:r w:rsidR="007F47E3" w:rsidRPr="000237B8">
        <w:rPr>
          <w:rFonts w:ascii="Times New Roman" w:hAnsi="Times New Roman"/>
          <w:sz w:val="24"/>
          <w:szCs w:val="32"/>
        </w:rPr>
        <w:t xml:space="preserve"> a</w:t>
      </w:r>
      <w:r w:rsidRPr="000237B8">
        <w:rPr>
          <w:rFonts w:ascii="Times New Roman" w:hAnsi="Times New Roman"/>
          <w:sz w:val="24"/>
          <w:szCs w:val="32"/>
        </w:rPr>
        <w:t xml:space="preserve"> physician (with proper documentation) </w:t>
      </w:r>
      <w:r w:rsidR="007F47E3" w:rsidRPr="000237B8">
        <w:rPr>
          <w:rFonts w:ascii="Times New Roman" w:hAnsi="Times New Roman"/>
          <w:sz w:val="24"/>
          <w:szCs w:val="32"/>
        </w:rPr>
        <w:t>must</w:t>
      </w:r>
      <w:r w:rsidRPr="000237B8">
        <w:rPr>
          <w:rFonts w:ascii="Times New Roman" w:hAnsi="Times New Roman"/>
          <w:sz w:val="24"/>
          <w:szCs w:val="32"/>
        </w:rPr>
        <w:t xml:space="preserve"> clear the athlete</w:t>
      </w:r>
      <w:r w:rsidR="00832BAA">
        <w:rPr>
          <w:rFonts w:ascii="Times New Roman" w:hAnsi="Times New Roman"/>
          <w:sz w:val="24"/>
          <w:szCs w:val="32"/>
        </w:rPr>
        <w:t xml:space="preserve"> </w:t>
      </w:r>
      <w:r w:rsidR="00832BAA" w:rsidRPr="00832BAA">
        <w:rPr>
          <w:rFonts w:ascii="Times New Roman" w:hAnsi="Times New Roman"/>
          <w:sz w:val="24"/>
          <w:szCs w:val="32"/>
          <w:highlight w:val="yellow"/>
        </w:rPr>
        <w:t>[revise based on decision with team physician]</w:t>
      </w:r>
      <w:r w:rsidR="000237B8">
        <w:rPr>
          <w:rFonts w:ascii="Times New Roman" w:hAnsi="Times New Roman"/>
          <w:sz w:val="24"/>
          <w:szCs w:val="32"/>
        </w:rPr>
        <w:t>.</w:t>
      </w:r>
    </w:p>
    <w:p w14:paraId="2CF45578" w14:textId="77777777" w:rsidR="007F47E3" w:rsidRDefault="007F47E3"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Athletes may see their own Primary Care Physician or Team Physician</w:t>
      </w:r>
      <w:r w:rsidR="00095ADC" w:rsidRPr="000237B8">
        <w:rPr>
          <w:rFonts w:ascii="Times New Roman" w:hAnsi="Times New Roman"/>
          <w:sz w:val="24"/>
          <w:szCs w:val="32"/>
        </w:rPr>
        <w:t>.</w:t>
      </w:r>
    </w:p>
    <w:p w14:paraId="347FA3DA" w14:textId="77777777" w:rsidR="00E86D1D" w:rsidRPr="000237B8" w:rsidRDefault="00E86D1D" w:rsidP="00EC0EE3">
      <w:pPr>
        <w:pStyle w:val="ColorfulList-Accent11"/>
        <w:numPr>
          <w:ilvl w:val="2"/>
          <w:numId w:val="11"/>
        </w:numPr>
        <w:spacing w:line="240" w:lineRule="auto"/>
        <w:rPr>
          <w:rFonts w:ascii="Times New Roman" w:hAnsi="Times New Roman"/>
          <w:sz w:val="24"/>
          <w:szCs w:val="32"/>
        </w:rPr>
      </w:pPr>
      <w:r>
        <w:rPr>
          <w:rFonts w:ascii="Times New Roman" w:hAnsi="Times New Roman"/>
          <w:sz w:val="24"/>
          <w:szCs w:val="32"/>
        </w:rPr>
        <w:t xml:space="preserve">Athletes will be recommended to see a sports medicine, neurologist or other physician who is certified in concussion management. </w:t>
      </w:r>
    </w:p>
    <w:p w14:paraId="1FBDB212" w14:textId="11D6553C" w:rsidR="007F47E3" w:rsidRPr="000237B8" w:rsidRDefault="007F47E3"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xml:space="preserve">If athlete is cleared by their PCP and </w:t>
      </w:r>
      <w:r w:rsidR="008D4AE3" w:rsidRPr="00832BAA">
        <w:rPr>
          <w:rFonts w:ascii="Times New Roman" w:hAnsi="Times New Roman"/>
          <w:sz w:val="24"/>
          <w:szCs w:val="32"/>
          <w:highlight w:val="yellow"/>
        </w:rPr>
        <w:t>[insert school name here]</w:t>
      </w:r>
      <w:r w:rsidR="00E86D1D">
        <w:rPr>
          <w:rFonts w:ascii="Times New Roman" w:hAnsi="Times New Roman"/>
          <w:sz w:val="24"/>
          <w:szCs w:val="32"/>
        </w:rPr>
        <w:t xml:space="preserve"> </w:t>
      </w:r>
      <w:r w:rsidR="00F066C9">
        <w:rPr>
          <w:rFonts w:ascii="Times New Roman" w:hAnsi="Times New Roman"/>
          <w:sz w:val="24"/>
          <w:szCs w:val="32"/>
        </w:rPr>
        <w:t>AT</w:t>
      </w:r>
      <w:r w:rsidRPr="000237B8">
        <w:rPr>
          <w:rFonts w:ascii="Times New Roman" w:hAnsi="Times New Roman"/>
          <w:sz w:val="24"/>
          <w:szCs w:val="32"/>
        </w:rPr>
        <w:t xml:space="preserve"> suspects athlete is not ready to be cleared</w:t>
      </w:r>
      <w:r w:rsidR="00095ADC" w:rsidRPr="000237B8">
        <w:rPr>
          <w:rFonts w:ascii="Times New Roman" w:hAnsi="Times New Roman"/>
          <w:sz w:val="24"/>
          <w:szCs w:val="32"/>
        </w:rPr>
        <w:t>,</w:t>
      </w:r>
      <w:r w:rsidRPr="000237B8">
        <w:rPr>
          <w:rFonts w:ascii="Times New Roman" w:hAnsi="Times New Roman"/>
          <w:sz w:val="24"/>
          <w:szCs w:val="32"/>
        </w:rPr>
        <w:t xml:space="preserve"> they can ask parents to consider seeing the Team Physician for a second opinion.</w:t>
      </w:r>
    </w:p>
    <w:p w14:paraId="4B652824" w14:textId="018D074D" w:rsidR="007F47E3" w:rsidRPr="000237B8" w:rsidRDefault="00095ADC"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xml:space="preserve">Should </w:t>
      </w:r>
      <w:r w:rsidR="00F066C9">
        <w:rPr>
          <w:rFonts w:ascii="Times New Roman" w:hAnsi="Times New Roman"/>
          <w:sz w:val="24"/>
          <w:szCs w:val="32"/>
        </w:rPr>
        <w:t>AT</w:t>
      </w:r>
      <w:r w:rsidR="007F47E3" w:rsidRPr="000237B8">
        <w:rPr>
          <w:rFonts w:ascii="Times New Roman" w:hAnsi="Times New Roman"/>
          <w:sz w:val="24"/>
          <w:szCs w:val="32"/>
        </w:rPr>
        <w:t xml:space="preserve"> </w:t>
      </w:r>
      <w:r w:rsidRPr="000237B8">
        <w:rPr>
          <w:rFonts w:ascii="Times New Roman" w:hAnsi="Times New Roman"/>
          <w:sz w:val="24"/>
          <w:szCs w:val="32"/>
        </w:rPr>
        <w:t xml:space="preserve">feel it is unsafe for athlete to play, the </w:t>
      </w:r>
      <w:r w:rsidR="00F066C9">
        <w:rPr>
          <w:rFonts w:ascii="Times New Roman" w:hAnsi="Times New Roman"/>
          <w:sz w:val="24"/>
          <w:szCs w:val="32"/>
        </w:rPr>
        <w:t>AT</w:t>
      </w:r>
      <w:r w:rsidRPr="000237B8">
        <w:rPr>
          <w:rFonts w:ascii="Times New Roman" w:hAnsi="Times New Roman"/>
          <w:sz w:val="24"/>
          <w:szCs w:val="32"/>
        </w:rPr>
        <w:t xml:space="preserve"> will consult with the team physician and </w:t>
      </w:r>
      <w:r w:rsidR="00E763C1">
        <w:rPr>
          <w:rFonts w:ascii="Times New Roman" w:hAnsi="Times New Roman"/>
          <w:sz w:val="24"/>
          <w:szCs w:val="32"/>
        </w:rPr>
        <w:t xml:space="preserve">together, the AT and team physician </w:t>
      </w:r>
      <w:r w:rsidRPr="000237B8">
        <w:rPr>
          <w:rFonts w:ascii="Times New Roman" w:hAnsi="Times New Roman"/>
          <w:sz w:val="24"/>
          <w:szCs w:val="32"/>
        </w:rPr>
        <w:t>ha</w:t>
      </w:r>
      <w:r w:rsidR="00E763C1">
        <w:rPr>
          <w:rFonts w:ascii="Times New Roman" w:hAnsi="Times New Roman"/>
          <w:sz w:val="24"/>
          <w:szCs w:val="32"/>
        </w:rPr>
        <w:t>ve</w:t>
      </w:r>
      <w:r w:rsidRPr="000237B8">
        <w:rPr>
          <w:rFonts w:ascii="Times New Roman" w:hAnsi="Times New Roman"/>
          <w:sz w:val="24"/>
          <w:szCs w:val="32"/>
        </w:rPr>
        <w:t xml:space="preserve"> the ultimate decision on return to play status. </w:t>
      </w:r>
    </w:p>
    <w:p w14:paraId="02C1D17C" w14:textId="6250D8E8" w:rsidR="00236EEE" w:rsidRPr="000237B8" w:rsidRDefault="00236EEE"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 xml:space="preserve">Prior history of concussion should be </w:t>
      </w:r>
      <w:r w:rsidR="008D4AE3" w:rsidRPr="000237B8">
        <w:rPr>
          <w:rFonts w:ascii="Times New Roman" w:hAnsi="Times New Roman"/>
          <w:sz w:val="24"/>
          <w:szCs w:val="32"/>
        </w:rPr>
        <w:t>considered</w:t>
      </w:r>
      <w:r w:rsidRPr="000237B8">
        <w:rPr>
          <w:rFonts w:ascii="Times New Roman" w:hAnsi="Times New Roman"/>
          <w:sz w:val="24"/>
          <w:szCs w:val="32"/>
        </w:rPr>
        <w:t xml:space="preserve"> when making a return to play decision </w:t>
      </w:r>
    </w:p>
    <w:p w14:paraId="608E44CE" w14:textId="77777777" w:rsidR="00236EEE" w:rsidRPr="000237B8" w:rsidRDefault="00236EEE"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of concussions in season/lifetime</w:t>
      </w:r>
    </w:p>
    <w:p w14:paraId="4CF28CF9" w14:textId="77777777" w:rsidR="00236EEE" w:rsidRPr="000237B8" w:rsidRDefault="00236EEE"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Severity of concussions</w:t>
      </w:r>
    </w:p>
    <w:p w14:paraId="1016F9C9" w14:textId="77777777" w:rsidR="00236EEE" w:rsidRDefault="0004260B"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 xml:space="preserve">The athlete must be symptom free </w:t>
      </w:r>
      <w:r w:rsidR="009D24FB" w:rsidRPr="000237B8">
        <w:rPr>
          <w:rFonts w:ascii="Times New Roman" w:hAnsi="Times New Roman"/>
          <w:sz w:val="24"/>
          <w:szCs w:val="32"/>
        </w:rPr>
        <w:t xml:space="preserve">before being cleared to return to play </w:t>
      </w:r>
    </w:p>
    <w:p w14:paraId="3B59359D" w14:textId="5EB40CD5" w:rsidR="00832BAA" w:rsidRDefault="00832BAA" w:rsidP="00EC0EE3">
      <w:pPr>
        <w:pStyle w:val="ColorfulList-Accent11"/>
        <w:numPr>
          <w:ilvl w:val="0"/>
          <w:numId w:val="11"/>
        </w:numPr>
        <w:spacing w:line="240" w:lineRule="auto"/>
        <w:rPr>
          <w:rFonts w:ascii="Times New Roman" w:hAnsi="Times New Roman"/>
          <w:sz w:val="24"/>
          <w:szCs w:val="32"/>
        </w:rPr>
      </w:pPr>
      <w:r>
        <w:rPr>
          <w:rFonts w:ascii="Times New Roman" w:hAnsi="Times New Roman"/>
          <w:sz w:val="24"/>
          <w:szCs w:val="32"/>
        </w:rPr>
        <w:t>Return to learn</w:t>
      </w:r>
    </w:p>
    <w:p w14:paraId="686AA7CB" w14:textId="1C9C0069" w:rsidR="00832BAA" w:rsidRDefault="00832BAA" w:rsidP="00832BAA">
      <w:pPr>
        <w:pStyle w:val="ColorfulList-Accent11"/>
        <w:numPr>
          <w:ilvl w:val="1"/>
          <w:numId w:val="11"/>
        </w:numPr>
        <w:spacing w:line="240" w:lineRule="auto"/>
        <w:rPr>
          <w:rFonts w:ascii="Times New Roman" w:hAnsi="Times New Roman"/>
          <w:sz w:val="24"/>
          <w:szCs w:val="32"/>
        </w:rPr>
      </w:pPr>
      <w:r>
        <w:rPr>
          <w:rFonts w:ascii="Times New Roman" w:hAnsi="Times New Roman"/>
          <w:sz w:val="24"/>
          <w:szCs w:val="32"/>
        </w:rPr>
        <w:t>Academic accommodations (with appropriate documentation) may be prescribed. The AT will help manage communication between the school,</w:t>
      </w:r>
      <w:r w:rsidR="00180D82">
        <w:rPr>
          <w:rFonts w:ascii="Times New Roman" w:hAnsi="Times New Roman"/>
          <w:sz w:val="24"/>
          <w:szCs w:val="32"/>
        </w:rPr>
        <w:t xml:space="preserve"> school nurse (when applicable)</w:t>
      </w:r>
      <w:r>
        <w:rPr>
          <w:rFonts w:ascii="Times New Roman" w:hAnsi="Times New Roman"/>
          <w:sz w:val="24"/>
          <w:szCs w:val="32"/>
        </w:rPr>
        <w:t xml:space="preserve"> parent(s)/guardian(s), and physician(s)</w:t>
      </w:r>
      <w:r w:rsidR="00E763C1">
        <w:rPr>
          <w:rFonts w:ascii="Times New Roman" w:hAnsi="Times New Roman"/>
          <w:sz w:val="24"/>
          <w:szCs w:val="32"/>
        </w:rPr>
        <w:t>.</w:t>
      </w:r>
    </w:p>
    <w:p w14:paraId="18AD14DA" w14:textId="4A1633F7" w:rsidR="00832BAA" w:rsidRDefault="00832BAA" w:rsidP="00832BAA">
      <w:pPr>
        <w:pStyle w:val="ColorfulList-Accent11"/>
        <w:numPr>
          <w:ilvl w:val="0"/>
          <w:numId w:val="11"/>
        </w:numPr>
        <w:spacing w:line="240" w:lineRule="auto"/>
        <w:rPr>
          <w:rFonts w:ascii="Times New Roman" w:hAnsi="Times New Roman"/>
          <w:sz w:val="24"/>
          <w:szCs w:val="32"/>
        </w:rPr>
      </w:pPr>
      <w:r>
        <w:rPr>
          <w:rFonts w:ascii="Times New Roman" w:hAnsi="Times New Roman"/>
          <w:sz w:val="24"/>
          <w:szCs w:val="32"/>
        </w:rPr>
        <w:t>Student-athletes should successfully return to full academic participation (when school is in session), using a multi-step return to learn protocol, prior to student athletes return to play for sport.</w:t>
      </w:r>
    </w:p>
    <w:p w14:paraId="4BC8741E" w14:textId="613040E0" w:rsidR="00832BAA" w:rsidRPr="00832BAA" w:rsidRDefault="00832BAA" w:rsidP="00832BAA">
      <w:pPr>
        <w:pStyle w:val="ColorfulList-Accent11"/>
        <w:numPr>
          <w:ilvl w:val="1"/>
          <w:numId w:val="11"/>
        </w:numPr>
        <w:spacing w:line="240" w:lineRule="auto"/>
        <w:rPr>
          <w:rFonts w:ascii="Times New Roman" w:hAnsi="Times New Roman"/>
          <w:sz w:val="24"/>
          <w:szCs w:val="32"/>
        </w:rPr>
      </w:pPr>
      <w:r w:rsidRPr="00832BAA">
        <w:rPr>
          <w:rFonts w:ascii="Times New Roman" w:hAnsi="Times New Roman"/>
          <w:sz w:val="24"/>
          <w:szCs w:val="32"/>
        </w:rPr>
        <w:t xml:space="preserve">Simultaneously, </w:t>
      </w:r>
      <w:r w:rsidRPr="00832BAA">
        <w:rPr>
          <w:rFonts w:ascii="Times New Roman" w:eastAsia="Times New Roman" w:hAnsi="Times New Roman"/>
          <w:sz w:val="24"/>
          <w:szCs w:val="24"/>
        </w:rPr>
        <w:t xml:space="preserve">student athletes may engage in activities of sub-symptom threshold, such as vestibular, vision and exertional therapy (ex. sub-maximum aerobic strength training activity) in their recovery from sport related concussion as directed by their healthcare provider. However, this is part of the treatment protocol and is not considered return to play for sport. </w:t>
      </w:r>
    </w:p>
    <w:p w14:paraId="5C7958E1" w14:textId="72DC5D53" w:rsidR="0004260B" w:rsidRPr="000237B8" w:rsidRDefault="0004260B" w:rsidP="00EC0EE3">
      <w:pPr>
        <w:pStyle w:val="ColorfulList-Accent11"/>
        <w:numPr>
          <w:ilvl w:val="0"/>
          <w:numId w:val="11"/>
        </w:numPr>
        <w:spacing w:line="240" w:lineRule="auto"/>
        <w:rPr>
          <w:rFonts w:ascii="Times New Roman" w:hAnsi="Times New Roman"/>
          <w:sz w:val="24"/>
          <w:szCs w:val="32"/>
        </w:rPr>
      </w:pPr>
      <w:r w:rsidRPr="000237B8">
        <w:rPr>
          <w:rFonts w:ascii="Times New Roman" w:hAnsi="Times New Roman"/>
          <w:sz w:val="24"/>
          <w:szCs w:val="32"/>
        </w:rPr>
        <w:t xml:space="preserve">Once </w:t>
      </w:r>
      <w:r w:rsidR="000B7D04" w:rsidRPr="000237B8">
        <w:rPr>
          <w:rFonts w:ascii="Times New Roman" w:hAnsi="Times New Roman"/>
          <w:sz w:val="24"/>
          <w:szCs w:val="32"/>
        </w:rPr>
        <w:t xml:space="preserve">clearance has been granted by </w:t>
      </w:r>
      <w:r w:rsidR="00E86D1D">
        <w:rPr>
          <w:rFonts w:ascii="Times New Roman" w:hAnsi="Times New Roman"/>
          <w:sz w:val="24"/>
          <w:szCs w:val="32"/>
        </w:rPr>
        <w:t xml:space="preserve">the </w:t>
      </w:r>
      <w:r w:rsidR="00F066C9">
        <w:rPr>
          <w:rFonts w:ascii="Times New Roman" w:hAnsi="Times New Roman"/>
          <w:sz w:val="24"/>
          <w:szCs w:val="32"/>
        </w:rPr>
        <w:t>AT</w:t>
      </w:r>
      <w:r w:rsidR="00E86D1D">
        <w:rPr>
          <w:rFonts w:ascii="Times New Roman" w:hAnsi="Times New Roman"/>
          <w:sz w:val="24"/>
          <w:szCs w:val="32"/>
        </w:rPr>
        <w:t xml:space="preserve"> and/or a physician</w:t>
      </w:r>
      <w:r w:rsidR="000B7D04" w:rsidRPr="000237B8">
        <w:rPr>
          <w:rFonts w:ascii="Times New Roman" w:hAnsi="Times New Roman"/>
          <w:sz w:val="24"/>
          <w:szCs w:val="32"/>
        </w:rPr>
        <w:t>,</w:t>
      </w:r>
      <w:r w:rsidRPr="000237B8">
        <w:rPr>
          <w:rFonts w:ascii="Times New Roman" w:hAnsi="Times New Roman"/>
          <w:sz w:val="24"/>
          <w:szCs w:val="32"/>
        </w:rPr>
        <w:t xml:space="preserve"> the athlete will</w:t>
      </w:r>
      <w:r w:rsidR="004179E2" w:rsidRPr="000237B8">
        <w:rPr>
          <w:rFonts w:ascii="Times New Roman" w:hAnsi="Times New Roman"/>
          <w:sz w:val="24"/>
          <w:szCs w:val="32"/>
        </w:rPr>
        <w:t xml:space="preserve"> </w:t>
      </w:r>
      <w:r w:rsidRPr="000237B8">
        <w:rPr>
          <w:rFonts w:ascii="Times New Roman" w:hAnsi="Times New Roman"/>
          <w:sz w:val="24"/>
          <w:szCs w:val="32"/>
        </w:rPr>
        <w:t>pro</w:t>
      </w:r>
      <w:r w:rsidR="000B7D04" w:rsidRPr="000237B8">
        <w:rPr>
          <w:rFonts w:ascii="Times New Roman" w:hAnsi="Times New Roman"/>
          <w:sz w:val="24"/>
          <w:szCs w:val="32"/>
        </w:rPr>
        <w:t>gress through a gradual return to play</w:t>
      </w:r>
      <w:r w:rsidRPr="000237B8">
        <w:rPr>
          <w:rFonts w:ascii="Times New Roman" w:hAnsi="Times New Roman"/>
          <w:sz w:val="24"/>
          <w:szCs w:val="32"/>
        </w:rPr>
        <w:t xml:space="preserve"> before being allowed to return to </w:t>
      </w:r>
      <w:r w:rsidR="007F47E3" w:rsidRPr="000237B8">
        <w:rPr>
          <w:rFonts w:ascii="Times New Roman" w:hAnsi="Times New Roman"/>
          <w:sz w:val="24"/>
          <w:szCs w:val="32"/>
        </w:rPr>
        <w:t xml:space="preserve">full </w:t>
      </w:r>
      <w:r w:rsidR="000B7D04" w:rsidRPr="000237B8">
        <w:rPr>
          <w:rFonts w:ascii="Times New Roman" w:hAnsi="Times New Roman"/>
          <w:sz w:val="24"/>
          <w:szCs w:val="32"/>
        </w:rPr>
        <w:t>activity.</w:t>
      </w:r>
    </w:p>
    <w:p w14:paraId="365386CE" w14:textId="77777777" w:rsidR="009D6F54" w:rsidRPr="000237B8" w:rsidRDefault="009D6F54"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An example of this RTP is as follows:</w:t>
      </w:r>
    </w:p>
    <w:p w14:paraId="3D676939"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1</w:t>
      </w:r>
      <w:r w:rsidR="009D6F54" w:rsidRPr="000237B8">
        <w:rPr>
          <w:rFonts w:ascii="Times New Roman" w:hAnsi="Times New Roman"/>
          <w:sz w:val="24"/>
          <w:szCs w:val="32"/>
        </w:rPr>
        <w:t xml:space="preserve">- Light jog at a relatively slow pace for 20 minutes </w:t>
      </w:r>
    </w:p>
    <w:p w14:paraId="433C881F"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2</w:t>
      </w:r>
      <w:r w:rsidR="009D6F54" w:rsidRPr="000237B8">
        <w:rPr>
          <w:rFonts w:ascii="Times New Roman" w:hAnsi="Times New Roman"/>
          <w:sz w:val="24"/>
          <w:szCs w:val="32"/>
        </w:rPr>
        <w:t xml:space="preserve">- Run for 20 minutes </w:t>
      </w:r>
    </w:p>
    <w:p w14:paraId="043EF3FE"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3</w:t>
      </w:r>
      <w:r w:rsidR="00095ADC" w:rsidRPr="000237B8">
        <w:rPr>
          <w:rFonts w:ascii="Times New Roman" w:hAnsi="Times New Roman"/>
          <w:sz w:val="24"/>
          <w:szCs w:val="32"/>
        </w:rPr>
        <w:t xml:space="preserve"> – Moderate Activity; p</w:t>
      </w:r>
      <w:r w:rsidR="009D6F54" w:rsidRPr="000237B8">
        <w:rPr>
          <w:rFonts w:ascii="Times New Roman" w:hAnsi="Times New Roman"/>
          <w:sz w:val="24"/>
          <w:szCs w:val="32"/>
        </w:rPr>
        <w:t>ractice without contact; not 100% of practice</w:t>
      </w:r>
    </w:p>
    <w:p w14:paraId="7E230BDF" w14:textId="77777777" w:rsidR="00622995" w:rsidRPr="000237B8" w:rsidRDefault="00622995"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Day 4- Full intensity; non-contact</w:t>
      </w:r>
    </w:p>
    <w:p w14:paraId="218B577C" w14:textId="77777777" w:rsidR="009D6F54" w:rsidRPr="000237B8" w:rsidRDefault="00FF2086" w:rsidP="00EC0EE3">
      <w:pPr>
        <w:pStyle w:val="ColorfulList-Accent11"/>
        <w:numPr>
          <w:ilvl w:val="2"/>
          <w:numId w:val="11"/>
        </w:numPr>
        <w:spacing w:line="240" w:lineRule="auto"/>
        <w:rPr>
          <w:rFonts w:ascii="Times New Roman" w:hAnsi="Times New Roman"/>
          <w:sz w:val="24"/>
          <w:szCs w:val="32"/>
        </w:rPr>
      </w:pPr>
      <w:r w:rsidRPr="000237B8">
        <w:rPr>
          <w:rFonts w:ascii="Times New Roman" w:hAnsi="Times New Roman"/>
          <w:sz w:val="24"/>
          <w:szCs w:val="32"/>
        </w:rPr>
        <w:t xml:space="preserve">Day </w:t>
      </w:r>
      <w:r w:rsidR="00622995" w:rsidRPr="000237B8">
        <w:rPr>
          <w:rFonts w:ascii="Times New Roman" w:hAnsi="Times New Roman"/>
          <w:sz w:val="24"/>
          <w:szCs w:val="32"/>
        </w:rPr>
        <w:t>5</w:t>
      </w:r>
      <w:r w:rsidR="009D6F54" w:rsidRPr="000237B8">
        <w:rPr>
          <w:rFonts w:ascii="Times New Roman" w:hAnsi="Times New Roman"/>
          <w:sz w:val="24"/>
          <w:szCs w:val="32"/>
        </w:rPr>
        <w:t xml:space="preserve"> – Full activity, full contact</w:t>
      </w:r>
    </w:p>
    <w:p w14:paraId="79A7F20E" w14:textId="77777777" w:rsidR="00236EEE" w:rsidRPr="000237B8" w:rsidRDefault="0004260B" w:rsidP="00EC0EE3">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If signs/symptoms reoccur during any of the testing,</w:t>
      </w:r>
      <w:r w:rsidR="000B7D04" w:rsidRPr="000237B8">
        <w:rPr>
          <w:rFonts w:ascii="Times New Roman" w:hAnsi="Times New Roman"/>
          <w:sz w:val="24"/>
          <w:szCs w:val="32"/>
        </w:rPr>
        <w:t xml:space="preserve"> </w:t>
      </w:r>
      <w:r w:rsidR="00095ADC" w:rsidRPr="000237B8">
        <w:rPr>
          <w:rFonts w:ascii="Times New Roman" w:hAnsi="Times New Roman"/>
          <w:sz w:val="24"/>
          <w:szCs w:val="32"/>
        </w:rPr>
        <w:t>the athlete must cease activity for 24 hours</w:t>
      </w:r>
      <w:r w:rsidR="000B7D04" w:rsidRPr="000237B8">
        <w:rPr>
          <w:rFonts w:ascii="Times New Roman" w:hAnsi="Times New Roman"/>
          <w:sz w:val="24"/>
          <w:szCs w:val="32"/>
        </w:rPr>
        <w:t>.</w:t>
      </w:r>
      <w:r w:rsidR="001235FB" w:rsidRPr="000237B8">
        <w:rPr>
          <w:rFonts w:ascii="Times New Roman" w:hAnsi="Times New Roman"/>
          <w:sz w:val="24"/>
          <w:szCs w:val="32"/>
        </w:rPr>
        <w:t xml:space="preserve"> The athlete will </w:t>
      </w:r>
      <w:r w:rsidR="00095ADC" w:rsidRPr="000237B8">
        <w:rPr>
          <w:rFonts w:ascii="Times New Roman" w:hAnsi="Times New Roman"/>
          <w:sz w:val="24"/>
          <w:szCs w:val="32"/>
        </w:rPr>
        <w:t>resume return to play protocol as tolerated.</w:t>
      </w:r>
      <w:r w:rsidR="001235FB" w:rsidRPr="000237B8">
        <w:rPr>
          <w:rFonts w:ascii="Times New Roman" w:hAnsi="Times New Roman"/>
          <w:sz w:val="24"/>
          <w:szCs w:val="32"/>
        </w:rPr>
        <w:t xml:space="preserve"> </w:t>
      </w:r>
      <w:r w:rsidRPr="000237B8">
        <w:rPr>
          <w:rFonts w:ascii="Times New Roman" w:hAnsi="Times New Roman"/>
          <w:sz w:val="24"/>
          <w:szCs w:val="32"/>
        </w:rPr>
        <w:t xml:space="preserve"> </w:t>
      </w:r>
    </w:p>
    <w:p w14:paraId="66B4C6B7" w14:textId="0C8CCA7E" w:rsidR="00832BAA" w:rsidRPr="00832BAA" w:rsidRDefault="00006A79" w:rsidP="00832BAA">
      <w:pPr>
        <w:pStyle w:val="ColorfulList-Accent11"/>
        <w:numPr>
          <w:ilvl w:val="1"/>
          <w:numId w:val="11"/>
        </w:numPr>
        <w:spacing w:line="240" w:lineRule="auto"/>
        <w:rPr>
          <w:rFonts w:ascii="Times New Roman" w:hAnsi="Times New Roman"/>
          <w:sz w:val="24"/>
          <w:szCs w:val="32"/>
        </w:rPr>
      </w:pPr>
      <w:r w:rsidRPr="000237B8">
        <w:rPr>
          <w:rFonts w:ascii="Times New Roman" w:hAnsi="Times New Roman"/>
          <w:sz w:val="24"/>
          <w:szCs w:val="32"/>
        </w:rPr>
        <w:t xml:space="preserve">The progressive RTP guidelines may be altered depending on the situation and team physician approval. </w:t>
      </w:r>
    </w:p>
    <w:p w14:paraId="3DF65DE0" w14:textId="77777777" w:rsidR="00E86D1D" w:rsidRPr="000237B8" w:rsidRDefault="00E86D1D" w:rsidP="00A33111">
      <w:pPr>
        <w:pStyle w:val="ColorfulList-Accent11"/>
        <w:spacing w:line="240" w:lineRule="auto"/>
        <w:rPr>
          <w:rFonts w:ascii="Times New Roman" w:hAnsi="Times New Roman"/>
          <w:sz w:val="24"/>
          <w:szCs w:val="32"/>
        </w:rPr>
      </w:pPr>
    </w:p>
    <w:p w14:paraId="2F7C248E" w14:textId="77777777" w:rsidR="0016730F" w:rsidRPr="000237B8" w:rsidRDefault="00FF2086" w:rsidP="00501DE6">
      <w:pPr>
        <w:pStyle w:val="Heading1"/>
      </w:pPr>
      <w:r w:rsidRPr="000237B8">
        <w:br w:type="page"/>
      </w:r>
      <w:bookmarkStart w:id="8" w:name="_Toc525630622"/>
      <w:r w:rsidR="0016730F" w:rsidRPr="000237B8">
        <w:t>Diabetes</w:t>
      </w:r>
      <w:bookmarkEnd w:id="8"/>
    </w:p>
    <w:p w14:paraId="48932EAE" w14:textId="77777777" w:rsidR="00522716" w:rsidRPr="000237B8" w:rsidRDefault="008A2F56" w:rsidP="00BA6F58">
      <w:pPr>
        <w:spacing w:line="240" w:lineRule="auto"/>
        <w:ind w:left="360"/>
        <w:contextualSpacing/>
        <w:rPr>
          <w:rFonts w:ascii="Times New Roman" w:hAnsi="Times New Roman"/>
          <w:i/>
          <w:color w:val="0070C0"/>
          <w:sz w:val="28"/>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67968" behindDoc="0" locked="0" layoutInCell="1" allowOverlap="1" wp14:anchorId="7ACC1442" wp14:editId="02321F7E">
                <wp:simplePos x="0" y="0"/>
                <wp:positionH relativeFrom="column">
                  <wp:posOffset>127635</wp:posOffset>
                </wp:positionH>
                <wp:positionV relativeFrom="paragraph">
                  <wp:posOffset>90170</wp:posOffset>
                </wp:positionV>
                <wp:extent cx="0" cy="1847215"/>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4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02231" id="AutoShape 9" o:spid="_x0000_s1026" type="#_x0000_t32" style="position:absolute;margin-left:10.05pt;margin-top:7.1pt;width:0;height:14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66944" behindDoc="0" locked="0" layoutInCell="1" allowOverlap="1" wp14:anchorId="57EECD75" wp14:editId="7F4CF38B">
                <wp:simplePos x="0" y="0"/>
                <wp:positionH relativeFrom="column">
                  <wp:posOffset>5662930</wp:posOffset>
                </wp:positionH>
                <wp:positionV relativeFrom="paragraph">
                  <wp:posOffset>90170</wp:posOffset>
                </wp:positionV>
                <wp:extent cx="0" cy="184721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4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AAFC9" id="AutoShape 8" o:spid="_x0000_s1026" type="#_x0000_t32" style="position:absolute;margin-left:445.9pt;margin-top:7.1pt;width:0;height:14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64896" behindDoc="0" locked="0" layoutInCell="1" allowOverlap="1" wp14:anchorId="46281DDF" wp14:editId="0C0ECFF4">
                <wp:simplePos x="0" y="0"/>
                <wp:positionH relativeFrom="column">
                  <wp:posOffset>127635</wp:posOffset>
                </wp:positionH>
                <wp:positionV relativeFrom="paragraph">
                  <wp:posOffset>90170</wp:posOffset>
                </wp:positionV>
                <wp:extent cx="5535295" cy="0"/>
                <wp:effectExtent l="0" t="0" r="1905"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5A830" id="AutoShape 7" o:spid="_x0000_s1026" type="#_x0000_t32" style="position:absolute;margin-left:10.05pt;margin-top:7.1pt;width:435.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">
                <o:lock v:ext="edit" shapetype="f"/>
              </v:shape>
            </w:pict>
          </mc:Fallback>
        </mc:AlternateContent>
      </w:r>
    </w:p>
    <w:p w14:paraId="5172B3E8" w14:textId="77777777" w:rsidR="00795333" w:rsidRPr="000237B8" w:rsidRDefault="00795333" w:rsidP="00BA6F58">
      <w:pPr>
        <w:spacing w:line="240" w:lineRule="auto"/>
        <w:ind w:left="360"/>
        <w:contextualSpacing/>
        <w:rPr>
          <w:rFonts w:ascii="Times New Roman" w:hAnsi="Times New Roman"/>
          <w:i/>
          <w:color w:val="0070C0"/>
          <w:sz w:val="28"/>
          <w:szCs w:val="32"/>
        </w:rPr>
      </w:pPr>
      <w:r w:rsidRPr="000237B8">
        <w:rPr>
          <w:rFonts w:ascii="Times New Roman" w:hAnsi="Times New Roman"/>
          <w:i/>
          <w:color w:val="0070C0"/>
          <w:sz w:val="28"/>
          <w:szCs w:val="32"/>
        </w:rPr>
        <w:t>Signs and Symptoms include:</w:t>
      </w:r>
    </w:p>
    <w:p w14:paraId="386CBE4C"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sectPr w:rsidR="00795333" w:rsidRPr="000237B8" w:rsidSect="004151D4">
          <w:type w:val="continuous"/>
          <w:pgSz w:w="12240" w:h="15840"/>
          <w:pgMar w:top="1440" w:right="1440" w:bottom="1440" w:left="1440" w:header="720" w:footer="720" w:gutter="0"/>
          <w:cols w:space="720"/>
          <w:docGrid w:linePitch="360"/>
        </w:sectPr>
      </w:pPr>
    </w:p>
    <w:p w14:paraId="3ECD3C7B"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Frequent urination</w:t>
      </w:r>
    </w:p>
    <w:p w14:paraId="6296107A"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Thirst</w:t>
      </w:r>
    </w:p>
    <w:p w14:paraId="3202F156"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Hunger</w:t>
      </w:r>
    </w:p>
    <w:p w14:paraId="35F141F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Weight loss</w:t>
      </w:r>
    </w:p>
    <w:p w14:paraId="037D6746"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Visual disturbances</w:t>
      </w:r>
    </w:p>
    <w:p w14:paraId="7CEF8C2B"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Fatigue</w:t>
      </w:r>
    </w:p>
    <w:p w14:paraId="0CE1401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Ketosis</w:t>
      </w:r>
    </w:p>
    <w:p w14:paraId="386560FE"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Tachycardia</w:t>
      </w:r>
    </w:p>
    <w:p w14:paraId="2446BC8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Sweating</w:t>
      </w:r>
    </w:p>
    <w:p w14:paraId="48BC439D"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 xml:space="preserve"> Palpitations</w:t>
      </w:r>
    </w:p>
    <w:p w14:paraId="797AC86E" w14:textId="77777777" w:rsidR="00795333" w:rsidRPr="000237B8" w:rsidRDefault="00795333" w:rsidP="00EC0EE3">
      <w:pPr>
        <w:pStyle w:val="ColorfulList-Accent11"/>
        <w:numPr>
          <w:ilvl w:val="0"/>
          <w:numId w:val="14"/>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 xml:space="preserve">Weakness </w:t>
      </w:r>
    </w:p>
    <w:p w14:paraId="76682176" w14:textId="77777777" w:rsidR="00795333" w:rsidRPr="000237B8" w:rsidRDefault="00795333" w:rsidP="0016730F">
      <w:pPr>
        <w:spacing w:line="240" w:lineRule="auto"/>
        <w:ind w:left="360"/>
        <w:contextualSpacing/>
        <w:rPr>
          <w:rFonts w:ascii="Times New Roman" w:hAnsi="Times New Roman"/>
          <w:b/>
          <w:sz w:val="28"/>
          <w:szCs w:val="32"/>
          <w:u w:val="single"/>
        </w:rPr>
        <w:sectPr w:rsidR="00795333" w:rsidRPr="000237B8" w:rsidSect="00795333">
          <w:type w:val="continuous"/>
          <w:pgSz w:w="12240" w:h="15840"/>
          <w:pgMar w:top="1440" w:right="1440" w:bottom="1440" w:left="1440" w:header="720" w:footer="720" w:gutter="0"/>
          <w:cols w:num="2" w:space="720"/>
          <w:docGrid w:linePitch="360"/>
        </w:sectPr>
      </w:pPr>
    </w:p>
    <w:p w14:paraId="13D8B5AA" w14:textId="77777777" w:rsidR="00795333" w:rsidRPr="000237B8" w:rsidRDefault="008A2F56" w:rsidP="0016730F">
      <w:pPr>
        <w:spacing w:line="240" w:lineRule="auto"/>
        <w:ind w:left="360"/>
        <w:contextualSpacing/>
        <w:rPr>
          <w:rFonts w:ascii="Times New Roman" w:hAnsi="Times New Roman"/>
          <w:sz w:val="24"/>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65920" behindDoc="0" locked="0" layoutInCell="1" allowOverlap="1" wp14:anchorId="2F4C723F" wp14:editId="22C7B3FB">
                <wp:simplePos x="0" y="0"/>
                <wp:positionH relativeFrom="column">
                  <wp:posOffset>127635</wp:posOffset>
                </wp:positionH>
                <wp:positionV relativeFrom="paragraph">
                  <wp:posOffset>74295</wp:posOffset>
                </wp:positionV>
                <wp:extent cx="5535295" cy="0"/>
                <wp:effectExtent l="0" t="0" r="190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0A6D1" id="AutoShape 6" o:spid="_x0000_s1026" type="#_x0000_t32" style="position:absolute;margin-left:10.05pt;margin-top:5.85pt;width:435.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">
                <o:lock v:ext="edit" shapetype="f"/>
              </v:shape>
            </w:pict>
          </mc:Fallback>
        </mc:AlternateContent>
      </w:r>
    </w:p>
    <w:p w14:paraId="7BBDEFBB" w14:textId="20B21919" w:rsidR="00795333" w:rsidRPr="008D4AE3" w:rsidRDefault="00795333" w:rsidP="008D4AE3">
      <w:pPr>
        <w:rPr>
          <w:sz w:val="28"/>
        </w:rPr>
      </w:pPr>
      <w:r w:rsidRPr="008D4AE3">
        <w:rPr>
          <w:sz w:val="28"/>
        </w:rPr>
        <w:t>Care</w:t>
      </w:r>
    </w:p>
    <w:p w14:paraId="40A2C2E2" w14:textId="77777777" w:rsidR="00795333" w:rsidRPr="000237B8" w:rsidRDefault="00795333" w:rsidP="00EC0EE3">
      <w:pPr>
        <w:pStyle w:val="ColorfulList-Accent11"/>
        <w:numPr>
          <w:ilvl w:val="0"/>
          <w:numId w:val="15"/>
        </w:numPr>
        <w:spacing w:line="240" w:lineRule="auto"/>
        <w:rPr>
          <w:rFonts w:ascii="Times New Roman" w:hAnsi="Times New Roman"/>
          <w:sz w:val="24"/>
          <w:szCs w:val="32"/>
        </w:rPr>
      </w:pPr>
      <w:r w:rsidRPr="000237B8">
        <w:rPr>
          <w:rFonts w:ascii="Times New Roman" w:hAnsi="Times New Roman"/>
          <w:sz w:val="24"/>
          <w:szCs w:val="32"/>
        </w:rPr>
        <w:t>Each athlete with diabetes is responsible for having all appropriate documentation and equipment to manage symptoms at all practices and games. (blood glucose meter, glucose tablets, glucagon injection, and/or insulin pump)</w:t>
      </w:r>
    </w:p>
    <w:p w14:paraId="3F1B2BF2" w14:textId="0AF53354" w:rsidR="00795333" w:rsidRPr="000237B8" w:rsidRDefault="00795333" w:rsidP="00EC0EE3">
      <w:pPr>
        <w:pStyle w:val="ColorfulList-Accent11"/>
        <w:numPr>
          <w:ilvl w:val="0"/>
          <w:numId w:val="15"/>
        </w:numPr>
        <w:spacing w:line="240" w:lineRule="auto"/>
        <w:rPr>
          <w:rFonts w:ascii="Times New Roman" w:hAnsi="Times New Roman"/>
          <w:sz w:val="24"/>
          <w:szCs w:val="32"/>
        </w:rPr>
      </w:pPr>
      <w:r w:rsidRPr="000237B8">
        <w:rPr>
          <w:rFonts w:ascii="Times New Roman" w:hAnsi="Times New Roman"/>
          <w:sz w:val="24"/>
          <w:szCs w:val="32"/>
        </w:rPr>
        <w:t>If athlete presents signs of hypoglycemia (blood glucose levels &lt;70mg/dL), the AT can administer glucose tablets</w:t>
      </w:r>
      <w:r w:rsidR="00095ADC" w:rsidRPr="000237B8">
        <w:rPr>
          <w:rFonts w:ascii="Times New Roman" w:hAnsi="Times New Roman"/>
          <w:sz w:val="24"/>
          <w:szCs w:val="32"/>
        </w:rPr>
        <w:t>.</w:t>
      </w:r>
    </w:p>
    <w:p w14:paraId="1071C692" w14:textId="77777777" w:rsidR="001A0200" w:rsidRPr="000237B8" w:rsidRDefault="001A0200" w:rsidP="00EC0EE3">
      <w:pPr>
        <w:pStyle w:val="ColorfulList-Accent11"/>
        <w:numPr>
          <w:ilvl w:val="1"/>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Signs and symptoms of hypoglycemia may include:</w:t>
      </w:r>
    </w:p>
    <w:p w14:paraId="77DB98D7"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sectPr w:rsidR="001A0200" w:rsidRPr="000237B8" w:rsidSect="004151D4">
          <w:type w:val="continuous"/>
          <w:pgSz w:w="12240" w:h="15840"/>
          <w:pgMar w:top="1440" w:right="1440" w:bottom="1440" w:left="1440" w:header="720" w:footer="720" w:gutter="0"/>
          <w:cols w:space="720"/>
          <w:docGrid w:linePitch="360"/>
        </w:sectPr>
      </w:pPr>
    </w:p>
    <w:p w14:paraId="3E836D16"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 xml:space="preserve">Confusion </w:t>
      </w:r>
    </w:p>
    <w:p w14:paraId="52FCBDEE"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Unusual behaviors</w:t>
      </w:r>
    </w:p>
    <w:p w14:paraId="450F449A"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Visual disturbances (double vision or blurred vision)</w:t>
      </w:r>
    </w:p>
    <w:p w14:paraId="75C7AC6C"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Heart palpitations</w:t>
      </w:r>
    </w:p>
    <w:p w14:paraId="082E9B55"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Tremors</w:t>
      </w:r>
    </w:p>
    <w:p w14:paraId="7F09B529"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Anxiety</w:t>
      </w:r>
    </w:p>
    <w:p w14:paraId="3277E952"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Sweating</w:t>
      </w:r>
    </w:p>
    <w:p w14:paraId="3D3EB958" w14:textId="77777777" w:rsidR="001A0200" w:rsidRPr="000237B8" w:rsidRDefault="00AC50F2" w:rsidP="00EC0EE3">
      <w:pPr>
        <w:pStyle w:val="ColorfulList-Accent11"/>
        <w:numPr>
          <w:ilvl w:val="2"/>
          <w:numId w:val="15"/>
        </w:numPr>
        <w:spacing w:line="240" w:lineRule="auto"/>
        <w:rPr>
          <w:rFonts w:ascii="Times New Roman" w:hAnsi="Times New Roman"/>
          <w:color w:val="0070C0"/>
          <w:sz w:val="24"/>
          <w:szCs w:val="32"/>
        </w:rPr>
      </w:pPr>
      <w:r>
        <w:rPr>
          <w:rFonts w:ascii="Times New Roman" w:hAnsi="Times New Roman"/>
          <w:color w:val="0070C0"/>
          <w:sz w:val="24"/>
          <w:szCs w:val="32"/>
        </w:rPr>
        <w:t>H</w:t>
      </w:r>
      <w:r w:rsidR="001A0200" w:rsidRPr="000237B8">
        <w:rPr>
          <w:rFonts w:ascii="Times New Roman" w:hAnsi="Times New Roman"/>
          <w:color w:val="0070C0"/>
          <w:sz w:val="24"/>
          <w:szCs w:val="32"/>
        </w:rPr>
        <w:t>unger</w:t>
      </w:r>
    </w:p>
    <w:p w14:paraId="2A59348B"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Seizures (uncommon)</w:t>
      </w:r>
    </w:p>
    <w:p w14:paraId="3B418E97" w14:textId="77777777" w:rsidR="001A0200" w:rsidRPr="000237B8" w:rsidRDefault="001A0200" w:rsidP="00EC0EE3">
      <w:pPr>
        <w:pStyle w:val="ColorfulList-Accent11"/>
        <w:numPr>
          <w:ilvl w:val="2"/>
          <w:numId w:val="15"/>
        </w:numPr>
        <w:spacing w:line="240" w:lineRule="auto"/>
        <w:rPr>
          <w:rFonts w:ascii="Times New Roman" w:hAnsi="Times New Roman"/>
          <w:color w:val="0070C0"/>
          <w:sz w:val="24"/>
          <w:szCs w:val="32"/>
        </w:rPr>
      </w:pPr>
      <w:r w:rsidRPr="000237B8">
        <w:rPr>
          <w:rFonts w:ascii="Times New Roman" w:hAnsi="Times New Roman"/>
          <w:color w:val="0070C0"/>
          <w:sz w:val="24"/>
          <w:szCs w:val="32"/>
        </w:rPr>
        <w:t>Loss of consciousness (uncommon)</w:t>
      </w:r>
    </w:p>
    <w:p w14:paraId="5D080561" w14:textId="77777777" w:rsidR="001A0200" w:rsidRPr="000237B8" w:rsidRDefault="001A0200" w:rsidP="00EC0EE3">
      <w:pPr>
        <w:pStyle w:val="ColorfulList-Accent11"/>
        <w:numPr>
          <w:ilvl w:val="0"/>
          <w:numId w:val="15"/>
        </w:numPr>
        <w:spacing w:line="240" w:lineRule="auto"/>
        <w:rPr>
          <w:rFonts w:ascii="Times New Roman" w:hAnsi="Times New Roman"/>
          <w:sz w:val="24"/>
          <w:szCs w:val="32"/>
        </w:rPr>
        <w:sectPr w:rsidR="001A0200" w:rsidRPr="000237B8" w:rsidSect="001A0200">
          <w:type w:val="continuous"/>
          <w:pgSz w:w="12240" w:h="15840"/>
          <w:pgMar w:top="1440" w:right="1440" w:bottom="1440" w:left="1440" w:header="720" w:footer="720" w:gutter="0"/>
          <w:cols w:num="2" w:space="720"/>
          <w:docGrid w:linePitch="360"/>
        </w:sectPr>
      </w:pPr>
    </w:p>
    <w:p w14:paraId="17C341DE" w14:textId="77777777" w:rsidR="00767251" w:rsidRPr="000237B8" w:rsidRDefault="00767251" w:rsidP="00EC0EE3">
      <w:pPr>
        <w:pStyle w:val="ColorfulList-Accent11"/>
        <w:numPr>
          <w:ilvl w:val="0"/>
          <w:numId w:val="15"/>
        </w:numPr>
        <w:spacing w:line="240" w:lineRule="auto"/>
        <w:rPr>
          <w:rFonts w:ascii="Times New Roman" w:hAnsi="Times New Roman"/>
          <w:sz w:val="24"/>
          <w:szCs w:val="32"/>
        </w:rPr>
      </w:pPr>
      <w:r w:rsidRPr="000237B8">
        <w:rPr>
          <w:rFonts w:ascii="Times New Roman" w:hAnsi="Times New Roman"/>
          <w:sz w:val="24"/>
          <w:szCs w:val="32"/>
        </w:rPr>
        <w:t>Monitor vitals and signs/symptoms</w:t>
      </w:r>
    </w:p>
    <w:p w14:paraId="38C29D24" w14:textId="77777777" w:rsidR="00273929" w:rsidRPr="000237B8" w:rsidRDefault="00767251" w:rsidP="00EC0EE3">
      <w:pPr>
        <w:pStyle w:val="ColorfulList-Accent11"/>
        <w:numPr>
          <w:ilvl w:val="1"/>
          <w:numId w:val="15"/>
        </w:numPr>
        <w:spacing w:line="240" w:lineRule="auto"/>
        <w:rPr>
          <w:rFonts w:ascii="Times New Roman" w:hAnsi="Times New Roman"/>
          <w:sz w:val="24"/>
          <w:szCs w:val="32"/>
        </w:rPr>
      </w:pPr>
      <w:r w:rsidRPr="000237B8">
        <w:rPr>
          <w:rFonts w:ascii="Times New Roman" w:hAnsi="Times New Roman"/>
          <w:sz w:val="24"/>
          <w:szCs w:val="32"/>
        </w:rPr>
        <w:t>If conditions worse</w:t>
      </w:r>
      <w:r w:rsidR="00622995" w:rsidRPr="000237B8">
        <w:rPr>
          <w:rFonts w:ascii="Times New Roman" w:hAnsi="Times New Roman"/>
          <w:sz w:val="24"/>
          <w:szCs w:val="32"/>
        </w:rPr>
        <w:t>n</w:t>
      </w:r>
      <w:r w:rsidRPr="000237B8">
        <w:rPr>
          <w:rFonts w:ascii="Times New Roman" w:hAnsi="Times New Roman"/>
          <w:sz w:val="24"/>
          <w:szCs w:val="32"/>
        </w:rPr>
        <w:t xml:space="preserve"> activate EAP and call EMS</w:t>
      </w:r>
      <w:r w:rsidR="00622995" w:rsidRPr="000237B8">
        <w:rPr>
          <w:rFonts w:ascii="Times New Roman" w:hAnsi="Times New Roman"/>
          <w:sz w:val="24"/>
          <w:szCs w:val="32"/>
        </w:rPr>
        <w:t>.</w:t>
      </w:r>
    </w:p>
    <w:p w14:paraId="1D135076" w14:textId="77777777" w:rsidR="0053373C" w:rsidRPr="000237B8" w:rsidRDefault="00F66499" w:rsidP="00767251">
      <w:pPr>
        <w:spacing w:line="240" w:lineRule="auto"/>
        <w:ind w:left="360"/>
        <w:rPr>
          <w:rFonts w:ascii="Times New Roman" w:hAnsi="Times New Roman"/>
          <w:sz w:val="24"/>
          <w:szCs w:val="32"/>
        </w:rPr>
      </w:pPr>
      <w:r w:rsidRPr="000237B8">
        <w:rPr>
          <w:rFonts w:ascii="Times New Roman" w:hAnsi="Times New Roman"/>
          <w:sz w:val="24"/>
          <w:szCs w:val="32"/>
        </w:rPr>
        <w:t>4. Athlete will NOT be permitted to participate if pre-exercise blood glucose is &gt; 250mg/dL</w:t>
      </w:r>
      <w:r w:rsidR="00095ADC" w:rsidRPr="000237B8">
        <w:rPr>
          <w:rFonts w:ascii="Times New Roman" w:hAnsi="Times New Roman"/>
          <w:sz w:val="24"/>
          <w:szCs w:val="32"/>
        </w:rPr>
        <w:t>.</w:t>
      </w:r>
    </w:p>
    <w:p w14:paraId="0902854E" w14:textId="6F0A215B" w:rsidR="00767251" w:rsidRPr="008D4AE3" w:rsidRDefault="00767251" w:rsidP="008D4AE3">
      <w:pPr>
        <w:rPr>
          <w:sz w:val="28"/>
        </w:rPr>
      </w:pPr>
      <w:r w:rsidRPr="008D4AE3">
        <w:rPr>
          <w:sz w:val="28"/>
        </w:rPr>
        <w:t>Return to play</w:t>
      </w:r>
    </w:p>
    <w:p w14:paraId="40C0AAEC" w14:textId="77777777" w:rsidR="00767251" w:rsidRPr="000237B8" w:rsidRDefault="00767251" w:rsidP="00EC0EE3">
      <w:pPr>
        <w:pStyle w:val="ColorfulList-Accent11"/>
        <w:numPr>
          <w:ilvl w:val="0"/>
          <w:numId w:val="16"/>
        </w:numPr>
        <w:spacing w:line="240" w:lineRule="auto"/>
        <w:rPr>
          <w:rFonts w:ascii="Times New Roman" w:hAnsi="Times New Roman"/>
          <w:sz w:val="24"/>
          <w:szCs w:val="32"/>
        </w:rPr>
      </w:pPr>
      <w:r w:rsidRPr="000237B8">
        <w:rPr>
          <w:rFonts w:ascii="Times New Roman" w:hAnsi="Times New Roman"/>
          <w:sz w:val="24"/>
          <w:szCs w:val="32"/>
        </w:rPr>
        <w:t>Ability to resume sport and exercise can occur within weeks of starting insulin treatment</w:t>
      </w:r>
      <w:r w:rsidR="00095ADC" w:rsidRPr="000237B8">
        <w:rPr>
          <w:rFonts w:ascii="Times New Roman" w:hAnsi="Times New Roman"/>
          <w:sz w:val="24"/>
          <w:szCs w:val="32"/>
        </w:rPr>
        <w:t>.</w:t>
      </w:r>
    </w:p>
    <w:p w14:paraId="3A69F24E" w14:textId="7BBEC440" w:rsidR="00767251" w:rsidRPr="000237B8" w:rsidRDefault="00767251" w:rsidP="00EC0EE3">
      <w:pPr>
        <w:pStyle w:val="ColorfulList-Accent11"/>
        <w:numPr>
          <w:ilvl w:val="0"/>
          <w:numId w:val="16"/>
        </w:numPr>
        <w:spacing w:line="240" w:lineRule="auto"/>
        <w:rPr>
          <w:rFonts w:ascii="Times New Roman" w:hAnsi="Times New Roman"/>
          <w:sz w:val="24"/>
          <w:szCs w:val="32"/>
        </w:rPr>
      </w:pPr>
      <w:r w:rsidRPr="000237B8">
        <w:rPr>
          <w:rFonts w:ascii="Times New Roman" w:hAnsi="Times New Roman"/>
          <w:sz w:val="24"/>
          <w:szCs w:val="32"/>
        </w:rPr>
        <w:t xml:space="preserve">Diabetes management is determined by the athlete, parents/guardians, </w:t>
      </w:r>
      <w:r w:rsidR="00F066C9">
        <w:rPr>
          <w:rFonts w:ascii="Times New Roman" w:hAnsi="Times New Roman"/>
          <w:sz w:val="24"/>
          <w:szCs w:val="32"/>
        </w:rPr>
        <w:t>AT</w:t>
      </w:r>
      <w:r w:rsidRPr="000237B8">
        <w:rPr>
          <w:rFonts w:ascii="Times New Roman" w:hAnsi="Times New Roman"/>
          <w:sz w:val="24"/>
          <w:szCs w:val="32"/>
        </w:rPr>
        <w:t xml:space="preserve">, nurse, team physician, coach, and school administrators together. </w:t>
      </w:r>
    </w:p>
    <w:p w14:paraId="0D817A9F" w14:textId="77777777" w:rsidR="00522716" w:rsidRPr="000237B8" w:rsidRDefault="00D81BC4" w:rsidP="00D81BC4">
      <w:pPr>
        <w:spacing w:line="240" w:lineRule="auto"/>
        <w:contextualSpacing/>
        <w:rPr>
          <w:rFonts w:ascii="Times New Roman" w:hAnsi="Times New Roman"/>
          <w:b/>
          <w:sz w:val="28"/>
          <w:szCs w:val="32"/>
          <w:u w:val="single"/>
        </w:rPr>
      </w:pPr>
      <w:r w:rsidRPr="000237B8">
        <w:rPr>
          <w:rFonts w:ascii="Times New Roman" w:hAnsi="Times New Roman"/>
          <w:b/>
          <w:sz w:val="28"/>
          <w:szCs w:val="32"/>
          <w:u w:val="single"/>
        </w:rPr>
        <w:br w:type="page"/>
      </w:r>
    </w:p>
    <w:p w14:paraId="1D788FCE" w14:textId="607BC7EE" w:rsidR="007F3270" w:rsidRPr="000237B8" w:rsidRDefault="0016730F" w:rsidP="005E0265">
      <w:pPr>
        <w:pStyle w:val="Heading1"/>
      </w:pPr>
      <w:bookmarkStart w:id="9" w:name="_Toc525630623"/>
      <w:r w:rsidRPr="000237B8">
        <w:t>Eating Disorders</w:t>
      </w:r>
      <w:bookmarkEnd w:id="9"/>
    </w:p>
    <w:p w14:paraId="353199EB" w14:textId="4CDA7E17" w:rsidR="007F3270" w:rsidRPr="000237B8" w:rsidRDefault="00BC6F65" w:rsidP="0016730F">
      <w:pPr>
        <w:spacing w:line="240" w:lineRule="auto"/>
        <w:ind w:left="360"/>
        <w:contextualSpacing/>
        <w:rPr>
          <w:rFonts w:ascii="Times New Roman" w:hAnsi="Times New Roman"/>
          <w:i/>
          <w:sz w:val="24"/>
          <w:szCs w:val="32"/>
        </w:rPr>
      </w:pPr>
      <w:r>
        <w:rPr>
          <w:rFonts w:ascii="Times New Roman" w:hAnsi="Times New Roman"/>
          <w:i/>
          <w:sz w:val="24"/>
          <w:szCs w:val="32"/>
        </w:rPr>
        <w:t xml:space="preserve">AT </w:t>
      </w:r>
      <w:r w:rsidR="007F3270" w:rsidRPr="000237B8">
        <w:rPr>
          <w:rFonts w:ascii="Times New Roman" w:hAnsi="Times New Roman"/>
          <w:i/>
          <w:sz w:val="24"/>
          <w:szCs w:val="32"/>
        </w:rPr>
        <w:t>must recognize and refer when presented an athlete with an eating disorder</w:t>
      </w:r>
    </w:p>
    <w:p w14:paraId="4AEA9C2B" w14:textId="77777777" w:rsidR="007F3270" w:rsidRPr="000237B8" w:rsidRDefault="007F3270" w:rsidP="0016730F">
      <w:pPr>
        <w:spacing w:line="240" w:lineRule="auto"/>
        <w:ind w:left="360"/>
        <w:contextualSpacing/>
        <w:rPr>
          <w:rFonts w:ascii="Times New Roman" w:hAnsi="Times New Roman"/>
          <w:i/>
          <w:sz w:val="24"/>
          <w:szCs w:val="32"/>
        </w:rPr>
      </w:pPr>
      <w:r w:rsidRPr="000237B8">
        <w:rPr>
          <w:rFonts w:ascii="Times New Roman" w:hAnsi="Times New Roman"/>
          <w:i/>
          <w:sz w:val="24"/>
          <w:szCs w:val="32"/>
        </w:rPr>
        <w:tab/>
        <w:t xml:space="preserve">(ie anorexia and </w:t>
      </w:r>
      <w:r w:rsidR="00632A25" w:rsidRPr="000237B8">
        <w:rPr>
          <w:rFonts w:ascii="Times New Roman" w:hAnsi="Times New Roman"/>
          <w:i/>
          <w:sz w:val="24"/>
          <w:szCs w:val="32"/>
        </w:rPr>
        <w:t xml:space="preserve">bulimia) </w:t>
      </w:r>
    </w:p>
    <w:p w14:paraId="2576089F" w14:textId="77777777" w:rsidR="00632A25" w:rsidRPr="000237B8" w:rsidRDefault="0060102D" w:rsidP="0016730F">
      <w:pPr>
        <w:spacing w:line="240" w:lineRule="auto"/>
        <w:ind w:left="360"/>
        <w:contextualSpacing/>
        <w:rPr>
          <w:rFonts w:ascii="Times New Roman" w:hAnsi="Times New Roman"/>
          <w:i/>
          <w:color w:val="0070C0"/>
          <w:sz w:val="24"/>
          <w:szCs w:val="32"/>
        </w:rPr>
      </w:pPr>
      <w:r w:rsidRPr="000237B8">
        <w:rPr>
          <w:rFonts w:ascii="Times New Roman" w:hAnsi="Times New Roman"/>
          <w:i/>
          <w:color w:val="0070C0"/>
          <w:sz w:val="24"/>
          <w:szCs w:val="32"/>
        </w:rPr>
        <w:t>Signs and symptoms of eating disorders</w:t>
      </w:r>
      <w:r w:rsidR="009F41CA" w:rsidRPr="000237B8">
        <w:rPr>
          <w:rFonts w:ascii="Times New Roman" w:hAnsi="Times New Roman"/>
          <w:i/>
          <w:color w:val="0070C0"/>
          <w:sz w:val="24"/>
          <w:szCs w:val="32"/>
        </w:rPr>
        <w:t xml:space="preserve"> may include</w:t>
      </w:r>
      <w:r w:rsidRPr="000237B8">
        <w:rPr>
          <w:rFonts w:ascii="Times New Roman" w:hAnsi="Times New Roman"/>
          <w:i/>
          <w:color w:val="0070C0"/>
          <w:sz w:val="24"/>
          <w:szCs w:val="32"/>
        </w:rPr>
        <w:t>:</w:t>
      </w:r>
    </w:p>
    <w:p w14:paraId="3C357DED" w14:textId="77777777" w:rsidR="0060102D" w:rsidRPr="000237B8" w:rsidRDefault="0060102D" w:rsidP="0016730F">
      <w:pPr>
        <w:spacing w:line="240" w:lineRule="auto"/>
        <w:ind w:left="360"/>
        <w:contextualSpacing/>
        <w:rPr>
          <w:rFonts w:ascii="Times New Roman" w:hAnsi="Times New Roman"/>
          <w:i/>
          <w:color w:val="0070C0"/>
          <w:sz w:val="24"/>
          <w:szCs w:val="32"/>
        </w:rPr>
      </w:pPr>
    </w:p>
    <w:tbl>
      <w:tblPr>
        <w:tblW w:w="58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60102D" w:rsidRPr="000237B8" w14:paraId="53D4779C" w14:textId="77777777" w:rsidTr="00DD3CBE">
        <w:tc>
          <w:tcPr>
            <w:tcW w:w="2880" w:type="dxa"/>
          </w:tcPr>
          <w:p w14:paraId="6B2CAF7B" w14:textId="77777777" w:rsidR="0060102D" w:rsidRPr="000237B8" w:rsidRDefault="0060102D" w:rsidP="00DD3CBE">
            <w:pPr>
              <w:spacing w:after="0" w:line="240" w:lineRule="auto"/>
              <w:contextualSpacing/>
              <w:jc w:val="center"/>
              <w:rPr>
                <w:rFonts w:ascii="Times New Roman" w:hAnsi="Times New Roman"/>
                <w:i/>
                <w:color w:val="0070C0"/>
                <w:sz w:val="24"/>
                <w:szCs w:val="32"/>
              </w:rPr>
            </w:pPr>
            <w:r w:rsidRPr="000237B8">
              <w:rPr>
                <w:rFonts w:ascii="Times New Roman" w:hAnsi="Times New Roman"/>
                <w:i/>
                <w:color w:val="0070C0"/>
                <w:sz w:val="24"/>
                <w:szCs w:val="32"/>
              </w:rPr>
              <w:t>Anorexia Nervosa</w:t>
            </w:r>
          </w:p>
        </w:tc>
        <w:tc>
          <w:tcPr>
            <w:tcW w:w="2970" w:type="dxa"/>
          </w:tcPr>
          <w:p w14:paraId="2C54FF57" w14:textId="77777777" w:rsidR="0060102D" w:rsidRPr="000237B8" w:rsidRDefault="0060102D" w:rsidP="00DD3CBE">
            <w:pPr>
              <w:spacing w:after="0" w:line="240" w:lineRule="auto"/>
              <w:contextualSpacing/>
              <w:jc w:val="center"/>
              <w:rPr>
                <w:rFonts w:ascii="Times New Roman" w:hAnsi="Times New Roman"/>
                <w:i/>
                <w:color w:val="0070C0"/>
                <w:sz w:val="24"/>
                <w:szCs w:val="32"/>
              </w:rPr>
            </w:pPr>
            <w:r w:rsidRPr="000237B8">
              <w:rPr>
                <w:rFonts w:ascii="Times New Roman" w:hAnsi="Times New Roman"/>
                <w:i/>
                <w:color w:val="0070C0"/>
                <w:sz w:val="24"/>
                <w:szCs w:val="32"/>
              </w:rPr>
              <w:t>Bulimia Nervosa</w:t>
            </w:r>
          </w:p>
        </w:tc>
      </w:tr>
      <w:tr w:rsidR="0060102D" w:rsidRPr="000237B8" w14:paraId="30D8B37D" w14:textId="77777777" w:rsidTr="00DD3CBE">
        <w:tc>
          <w:tcPr>
            <w:tcW w:w="2880" w:type="dxa"/>
          </w:tcPr>
          <w:p w14:paraId="18FD6EB2"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-dieting despite being thin</w:t>
            </w:r>
          </w:p>
          <w:p w14:paraId="4D8C6008"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-obsession with calories</w:t>
            </w:r>
          </w:p>
          <w:p w14:paraId="1D4CE3AE"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-pretending to eat</w:t>
            </w:r>
          </w:p>
          <w:p w14:paraId="29C75CB5"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-lying about eating</w:t>
            </w:r>
          </w:p>
          <w:p w14:paraId="603C6511"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-constantly thinking about food</w:t>
            </w:r>
          </w:p>
          <w:p w14:paraId="07FE2ACD"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-strange or secretive eating rituals (refusing to eat around others or in public places)</w:t>
            </w:r>
          </w:p>
        </w:tc>
        <w:tc>
          <w:tcPr>
            <w:tcW w:w="2970" w:type="dxa"/>
          </w:tcPr>
          <w:p w14:paraId="3CBCA3FC"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-lack of control over eating</w:t>
            </w:r>
          </w:p>
          <w:p w14:paraId="2BEBC627"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-secrecy surrounding eating</w:t>
            </w:r>
          </w:p>
          <w:p w14:paraId="0F1D8436"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-eating unusually large amount</w:t>
            </w:r>
            <w:r w:rsidR="00F66499" w:rsidRPr="000237B8">
              <w:rPr>
                <w:rFonts w:ascii="Times New Roman" w:hAnsi="Times New Roman"/>
                <w:i/>
                <w:color w:val="0070C0"/>
                <w:sz w:val="24"/>
                <w:szCs w:val="32"/>
              </w:rPr>
              <w:t>s</w:t>
            </w:r>
            <w:r w:rsidR="00FF2086" w:rsidRPr="000237B8">
              <w:rPr>
                <w:rFonts w:ascii="Times New Roman" w:hAnsi="Times New Roman"/>
                <w:i/>
                <w:color w:val="0070C0"/>
                <w:sz w:val="24"/>
                <w:szCs w:val="32"/>
              </w:rPr>
              <w:t xml:space="preserve"> </w:t>
            </w:r>
            <w:r w:rsidRPr="000237B8">
              <w:rPr>
                <w:rFonts w:ascii="Times New Roman" w:hAnsi="Times New Roman"/>
                <w:i/>
                <w:color w:val="0070C0"/>
                <w:sz w:val="24"/>
                <w:szCs w:val="32"/>
              </w:rPr>
              <w:t>of food</w:t>
            </w:r>
          </w:p>
          <w:p w14:paraId="7A65CE60"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-going to the bathroom after meals</w:t>
            </w:r>
          </w:p>
          <w:p w14:paraId="2EAB3302"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-use of laxatives, diuretics</w:t>
            </w:r>
          </w:p>
          <w:p w14:paraId="78D0B08F"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 xml:space="preserve">-excessive exercising </w:t>
            </w:r>
          </w:p>
          <w:p w14:paraId="7912602C"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-not underweight</w:t>
            </w:r>
          </w:p>
          <w:p w14:paraId="51006C7F"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-discolored teeth (puking)</w:t>
            </w:r>
          </w:p>
          <w:p w14:paraId="184F2F5D" w14:textId="77777777" w:rsidR="0060102D" w:rsidRPr="000237B8" w:rsidRDefault="0060102D" w:rsidP="00DD3CBE">
            <w:pPr>
              <w:spacing w:after="0" w:line="240" w:lineRule="auto"/>
              <w:contextualSpacing/>
              <w:rPr>
                <w:rFonts w:ascii="Times New Roman" w:hAnsi="Times New Roman"/>
                <w:i/>
                <w:color w:val="0070C0"/>
                <w:sz w:val="24"/>
                <w:szCs w:val="32"/>
              </w:rPr>
            </w:pPr>
            <w:r w:rsidRPr="000237B8">
              <w:rPr>
                <w:rFonts w:ascii="Times New Roman" w:hAnsi="Times New Roman"/>
                <w:i/>
                <w:color w:val="0070C0"/>
                <w:sz w:val="24"/>
                <w:szCs w:val="32"/>
              </w:rPr>
              <w:t>-calluses or scars on knuckles/hands</w:t>
            </w:r>
          </w:p>
        </w:tc>
      </w:tr>
    </w:tbl>
    <w:p w14:paraId="046A9ECD" w14:textId="77777777" w:rsidR="0060102D" w:rsidRPr="000237B8" w:rsidRDefault="0060102D" w:rsidP="0016730F">
      <w:pPr>
        <w:spacing w:line="240" w:lineRule="auto"/>
        <w:ind w:left="360"/>
        <w:contextualSpacing/>
        <w:rPr>
          <w:rFonts w:ascii="Times New Roman" w:hAnsi="Times New Roman"/>
          <w:i/>
          <w:sz w:val="24"/>
          <w:szCs w:val="32"/>
        </w:rPr>
      </w:pPr>
      <w:r w:rsidRPr="000237B8">
        <w:rPr>
          <w:rFonts w:ascii="Times New Roman" w:hAnsi="Times New Roman"/>
          <w:i/>
          <w:sz w:val="24"/>
          <w:szCs w:val="32"/>
        </w:rPr>
        <w:t>**These signs and symptoms were retrieved from helpguide.com</w:t>
      </w:r>
    </w:p>
    <w:p w14:paraId="095AD087" w14:textId="77777777" w:rsidR="0060102D" w:rsidRPr="000237B8" w:rsidRDefault="0060102D" w:rsidP="00501DE6">
      <w:pPr>
        <w:pStyle w:val="Heading2"/>
      </w:pPr>
    </w:p>
    <w:p w14:paraId="7BFE8B67" w14:textId="77777777" w:rsidR="00632A25" w:rsidRPr="008D4AE3" w:rsidRDefault="00632A25" w:rsidP="008D4AE3">
      <w:pPr>
        <w:rPr>
          <w:sz w:val="28"/>
        </w:rPr>
      </w:pPr>
      <w:r w:rsidRPr="008D4AE3">
        <w:rPr>
          <w:sz w:val="28"/>
        </w:rPr>
        <w:t>Therapeutic Intervention:</w:t>
      </w:r>
    </w:p>
    <w:p w14:paraId="6F36EFBE" w14:textId="05398A10"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If a coach, athlete, or friend of an athlete with a suspected eating disorder approaches the AT, AT must act within scope of practice.</w:t>
      </w:r>
    </w:p>
    <w:p w14:paraId="299839A5" w14:textId="0B7236CC"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AT must facilitate timely referrals.</w:t>
      </w:r>
    </w:p>
    <w:p w14:paraId="4FE83EE4" w14:textId="77777777"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Eating disorder diagnosis and treatment can only be managed by physicians and psychotherapists specializing in eating disorders.</w:t>
      </w:r>
    </w:p>
    <w:p w14:paraId="1BC18367" w14:textId="37ACDF51"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AT may enforce limitations of physical workouts as stated by care-giver and intervene when becoming potentially dangerous.</w:t>
      </w:r>
    </w:p>
    <w:p w14:paraId="69DAC056" w14:textId="7DFFEA88"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 xml:space="preserve">Written contracts with the athlete may be necessary for compliance to continue </w:t>
      </w:r>
      <w:r w:rsidR="003F7923" w:rsidRPr="00E763C1">
        <w:rPr>
          <w:rFonts w:ascii="Times New Roman" w:hAnsi="Times New Roman"/>
          <w:sz w:val="24"/>
          <w:szCs w:val="32"/>
        </w:rPr>
        <w:t>her/his</w:t>
      </w:r>
      <w:r w:rsidR="003F7923" w:rsidRPr="000237B8">
        <w:rPr>
          <w:rFonts w:ascii="Times New Roman" w:hAnsi="Times New Roman"/>
          <w:sz w:val="24"/>
          <w:szCs w:val="32"/>
        </w:rPr>
        <w:t xml:space="preserve"> </w:t>
      </w:r>
      <w:r w:rsidRPr="000237B8">
        <w:rPr>
          <w:rFonts w:ascii="Times New Roman" w:hAnsi="Times New Roman"/>
          <w:sz w:val="24"/>
          <w:szCs w:val="32"/>
        </w:rPr>
        <w:t xml:space="preserve">modified sport involvement. </w:t>
      </w:r>
    </w:p>
    <w:p w14:paraId="08118CBF" w14:textId="77777777" w:rsidR="00632A25" w:rsidRPr="000237B8" w:rsidRDefault="00632A25" w:rsidP="00EC0EE3">
      <w:pPr>
        <w:pStyle w:val="ColorfulList-Accent11"/>
        <w:numPr>
          <w:ilvl w:val="0"/>
          <w:numId w:val="17"/>
        </w:numPr>
        <w:spacing w:line="240" w:lineRule="auto"/>
        <w:rPr>
          <w:rFonts w:ascii="Times New Roman" w:hAnsi="Times New Roman"/>
          <w:sz w:val="24"/>
          <w:szCs w:val="32"/>
        </w:rPr>
      </w:pPr>
      <w:r w:rsidRPr="000237B8">
        <w:rPr>
          <w:rFonts w:ascii="Times New Roman" w:hAnsi="Times New Roman"/>
          <w:sz w:val="24"/>
          <w:szCs w:val="32"/>
        </w:rPr>
        <w:t xml:space="preserve">Parent/guardian support should be </w:t>
      </w:r>
      <w:r w:rsidR="00F66499" w:rsidRPr="000237B8">
        <w:rPr>
          <w:rFonts w:ascii="Times New Roman" w:hAnsi="Times New Roman"/>
          <w:sz w:val="24"/>
          <w:szCs w:val="32"/>
        </w:rPr>
        <w:t>obtained before implementing any</w:t>
      </w:r>
      <w:r w:rsidRPr="000237B8">
        <w:rPr>
          <w:rFonts w:ascii="Times New Roman" w:hAnsi="Times New Roman"/>
          <w:sz w:val="24"/>
          <w:szCs w:val="32"/>
        </w:rPr>
        <w:t xml:space="preserve"> regulations</w:t>
      </w:r>
      <w:r w:rsidR="00095ADC" w:rsidRPr="000237B8">
        <w:rPr>
          <w:rFonts w:ascii="Times New Roman" w:hAnsi="Times New Roman"/>
          <w:sz w:val="24"/>
          <w:szCs w:val="32"/>
        </w:rPr>
        <w:t>.</w:t>
      </w:r>
    </w:p>
    <w:p w14:paraId="24512546" w14:textId="77777777" w:rsidR="00632A25" w:rsidRPr="000237B8" w:rsidRDefault="00632A25" w:rsidP="00632A25">
      <w:pPr>
        <w:spacing w:line="240" w:lineRule="auto"/>
        <w:contextualSpacing/>
        <w:rPr>
          <w:rFonts w:ascii="Times New Roman" w:hAnsi="Times New Roman"/>
          <w:b/>
          <w:sz w:val="28"/>
          <w:szCs w:val="32"/>
          <w:u w:val="single"/>
        </w:rPr>
      </w:pPr>
    </w:p>
    <w:p w14:paraId="580FB682" w14:textId="77777777" w:rsidR="00522716" w:rsidRPr="000237B8" w:rsidRDefault="00522716" w:rsidP="00BA6F58">
      <w:pPr>
        <w:spacing w:line="240" w:lineRule="auto"/>
        <w:ind w:left="360"/>
        <w:contextualSpacing/>
        <w:rPr>
          <w:rFonts w:ascii="Times New Roman" w:hAnsi="Times New Roman"/>
          <w:b/>
          <w:color w:val="FF0000"/>
          <w:sz w:val="28"/>
          <w:szCs w:val="32"/>
          <w:u w:val="single"/>
        </w:rPr>
      </w:pPr>
    </w:p>
    <w:p w14:paraId="6DD98F63" w14:textId="77777777" w:rsidR="00522716" w:rsidRPr="000237B8" w:rsidRDefault="00522716" w:rsidP="00BA6F58">
      <w:pPr>
        <w:spacing w:line="240" w:lineRule="auto"/>
        <w:ind w:left="360"/>
        <w:contextualSpacing/>
        <w:rPr>
          <w:rFonts w:ascii="Times New Roman" w:hAnsi="Times New Roman"/>
          <w:b/>
          <w:color w:val="FF0000"/>
          <w:sz w:val="28"/>
          <w:szCs w:val="32"/>
          <w:u w:val="single"/>
        </w:rPr>
      </w:pPr>
    </w:p>
    <w:p w14:paraId="4E5EB3F6" w14:textId="77777777" w:rsidR="00D830EC" w:rsidRPr="000237B8" w:rsidRDefault="00D81BC4" w:rsidP="00501DE6">
      <w:pPr>
        <w:pStyle w:val="Heading1"/>
      </w:pPr>
      <w:r w:rsidRPr="000237B8">
        <w:br w:type="page"/>
      </w:r>
      <w:bookmarkStart w:id="10" w:name="_Toc525630624"/>
      <w:r w:rsidR="00D830EC" w:rsidRPr="000237B8">
        <w:t>Environmental Injury Care</w:t>
      </w:r>
      <w:bookmarkEnd w:id="10"/>
    </w:p>
    <w:p w14:paraId="222ACCE5" w14:textId="77777777" w:rsidR="00EA6042" w:rsidRPr="000237B8" w:rsidRDefault="00FA2166" w:rsidP="00BA6F58">
      <w:pPr>
        <w:spacing w:line="240" w:lineRule="auto"/>
        <w:ind w:left="360"/>
        <w:contextualSpacing/>
        <w:rPr>
          <w:rFonts w:ascii="Times New Roman" w:hAnsi="Times New Roman"/>
          <w:i/>
          <w:color w:val="0070C0"/>
          <w:sz w:val="28"/>
          <w:szCs w:val="32"/>
        </w:rPr>
      </w:pPr>
      <w:r w:rsidRPr="000237B8">
        <w:rPr>
          <w:rFonts w:ascii="Times New Roman" w:hAnsi="Times New Roman"/>
          <w:i/>
          <w:color w:val="0070C0"/>
          <w:sz w:val="28"/>
          <w:szCs w:val="32"/>
        </w:rPr>
        <w:t>Signs and symptoms for heat illness: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021"/>
        <w:gridCol w:w="3029"/>
      </w:tblGrid>
      <w:tr w:rsidR="00B63ED9" w:rsidRPr="000237B8" w14:paraId="2405CF4B" w14:textId="77777777" w:rsidTr="00DD3CBE">
        <w:tc>
          <w:tcPr>
            <w:tcW w:w="3192" w:type="dxa"/>
          </w:tcPr>
          <w:p w14:paraId="5F032F94" w14:textId="77777777" w:rsidR="00FA2166" w:rsidRPr="000237B8" w:rsidRDefault="00FA2166" w:rsidP="00DD3CBE">
            <w:pPr>
              <w:spacing w:after="0" w:line="240" w:lineRule="auto"/>
              <w:contextualSpacing/>
              <w:jc w:val="center"/>
              <w:rPr>
                <w:rFonts w:ascii="Times New Roman" w:hAnsi="Times New Roman"/>
                <w:b/>
                <w:color w:val="0070C0"/>
                <w:sz w:val="28"/>
                <w:szCs w:val="32"/>
              </w:rPr>
            </w:pPr>
            <w:r w:rsidRPr="000237B8">
              <w:rPr>
                <w:rFonts w:ascii="Times New Roman" w:hAnsi="Times New Roman"/>
                <w:b/>
                <w:color w:val="0070C0"/>
                <w:sz w:val="28"/>
                <w:szCs w:val="32"/>
              </w:rPr>
              <w:t>Heat Cramps</w:t>
            </w:r>
          </w:p>
        </w:tc>
        <w:tc>
          <w:tcPr>
            <w:tcW w:w="3192" w:type="dxa"/>
          </w:tcPr>
          <w:p w14:paraId="1845180F" w14:textId="77777777" w:rsidR="00FA2166" w:rsidRPr="000237B8" w:rsidRDefault="00FA2166" w:rsidP="00DD3CBE">
            <w:pPr>
              <w:spacing w:after="0" w:line="240" w:lineRule="auto"/>
              <w:contextualSpacing/>
              <w:jc w:val="center"/>
              <w:rPr>
                <w:rFonts w:ascii="Times New Roman" w:hAnsi="Times New Roman"/>
                <w:b/>
                <w:color w:val="0070C0"/>
                <w:sz w:val="28"/>
                <w:szCs w:val="32"/>
              </w:rPr>
            </w:pPr>
            <w:r w:rsidRPr="000237B8">
              <w:rPr>
                <w:rFonts w:ascii="Times New Roman" w:hAnsi="Times New Roman"/>
                <w:b/>
                <w:color w:val="0070C0"/>
                <w:sz w:val="28"/>
                <w:szCs w:val="32"/>
              </w:rPr>
              <w:t xml:space="preserve">Heat </w:t>
            </w:r>
            <w:r w:rsidR="00B63ED9" w:rsidRPr="000237B8">
              <w:rPr>
                <w:rFonts w:ascii="Times New Roman" w:hAnsi="Times New Roman"/>
                <w:b/>
                <w:color w:val="0070C0"/>
                <w:sz w:val="28"/>
                <w:szCs w:val="32"/>
              </w:rPr>
              <w:t>Exhaustion</w:t>
            </w:r>
          </w:p>
        </w:tc>
        <w:tc>
          <w:tcPr>
            <w:tcW w:w="3192" w:type="dxa"/>
          </w:tcPr>
          <w:p w14:paraId="2DB8C261" w14:textId="77777777" w:rsidR="00FA2166" w:rsidRPr="000237B8" w:rsidRDefault="00B63ED9" w:rsidP="00DD3CBE">
            <w:pPr>
              <w:spacing w:after="0" w:line="240" w:lineRule="auto"/>
              <w:contextualSpacing/>
              <w:jc w:val="center"/>
              <w:rPr>
                <w:rFonts w:ascii="Times New Roman" w:hAnsi="Times New Roman"/>
                <w:b/>
                <w:color w:val="0070C0"/>
                <w:sz w:val="28"/>
                <w:szCs w:val="32"/>
              </w:rPr>
            </w:pPr>
            <w:r w:rsidRPr="000237B8">
              <w:rPr>
                <w:rFonts w:ascii="Times New Roman" w:hAnsi="Times New Roman"/>
                <w:b/>
                <w:color w:val="0070C0"/>
                <w:sz w:val="28"/>
                <w:szCs w:val="32"/>
              </w:rPr>
              <w:t>Heat Stroke</w:t>
            </w:r>
          </w:p>
        </w:tc>
      </w:tr>
      <w:tr w:rsidR="00B63ED9" w:rsidRPr="000237B8" w14:paraId="36EF45DC" w14:textId="77777777" w:rsidTr="00DD3CBE">
        <w:tc>
          <w:tcPr>
            <w:tcW w:w="3192" w:type="dxa"/>
          </w:tcPr>
          <w:p w14:paraId="0DEE31BD" w14:textId="77777777" w:rsidR="00FA2166"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Fatigue</w:t>
            </w:r>
          </w:p>
          <w:p w14:paraId="05F6C9B3"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Dehydration</w:t>
            </w:r>
          </w:p>
          <w:p w14:paraId="67A487AE"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Muscle cramps/pain</w:t>
            </w:r>
          </w:p>
          <w:p w14:paraId="2DF60C22"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4"/>
                <w:szCs w:val="32"/>
              </w:rPr>
            </w:pPr>
            <w:r w:rsidRPr="000237B8">
              <w:rPr>
                <w:rFonts w:ascii="Times New Roman" w:hAnsi="Times New Roman"/>
                <w:color w:val="0070C0"/>
                <w:sz w:val="24"/>
                <w:szCs w:val="32"/>
              </w:rPr>
              <w:t>Hot and wet or dry skin</w:t>
            </w:r>
          </w:p>
          <w:p w14:paraId="533C39BC" w14:textId="77777777" w:rsidR="00B63ED9" w:rsidRPr="000237B8" w:rsidRDefault="00B63ED9" w:rsidP="00EC0EE3">
            <w:pPr>
              <w:pStyle w:val="ColorfulList-Accent11"/>
              <w:numPr>
                <w:ilvl w:val="0"/>
                <w:numId w:val="18"/>
              </w:numPr>
              <w:spacing w:after="0" w:line="240" w:lineRule="auto"/>
              <w:ind w:left="360"/>
              <w:rPr>
                <w:rFonts w:ascii="Times New Roman" w:hAnsi="Times New Roman"/>
                <w:color w:val="0070C0"/>
                <w:sz w:val="28"/>
                <w:szCs w:val="32"/>
              </w:rPr>
            </w:pPr>
            <w:r w:rsidRPr="000237B8">
              <w:rPr>
                <w:rFonts w:ascii="Times New Roman" w:hAnsi="Times New Roman"/>
                <w:color w:val="0070C0"/>
                <w:sz w:val="24"/>
                <w:szCs w:val="32"/>
              </w:rPr>
              <w:t>Core body temp &lt;40C</w:t>
            </w:r>
          </w:p>
        </w:tc>
        <w:tc>
          <w:tcPr>
            <w:tcW w:w="3192" w:type="dxa"/>
          </w:tcPr>
          <w:p w14:paraId="487FC2C7" w14:textId="77777777" w:rsidR="00FA2166"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Fatigue</w:t>
            </w:r>
          </w:p>
          <w:p w14:paraId="68603231"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Dehydration</w:t>
            </w:r>
          </w:p>
          <w:p w14:paraId="4D728334"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Hot and wet or dry skin</w:t>
            </w:r>
          </w:p>
          <w:p w14:paraId="3D202FF7"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Cool, clammy skin</w:t>
            </w:r>
          </w:p>
          <w:p w14:paraId="16DCFAEA"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Pale skin</w:t>
            </w:r>
          </w:p>
          <w:p w14:paraId="369290DD"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Dizziness</w:t>
            </w:r>
          </w:p>
          <w:p w14:paraId="2FCC4E6B"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Headache</w:t>
            </w:r>
          </w:p>
          <w:p w14:paraId="4BE93A6F"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Light-headedness</w:t>
            </w:r>
          </w:p>
          <w:p w14:paraId="4D738CD0"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Staggering</w:t>
            </w:r>
          </w:p>
          <w:p w14:paraId="64EDF541"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Syncope</w:t>
            </w:r>
          </w:p>
          <w:p w14:paraId="17E6BBD2"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Core body temp &lt;40C</w:t>
            </w:r>
          </w:p>
          <w:p w14:paraId="09C02EC6"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Chills</w:t>
            </w:r>
          </w:p>
          <w:p w14:paraId="2CCF2059"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Hyperventilation</w:t>
            </w:r>
          </w:p>
          <w:p w14:paraId="2118B593" w14:textId="77777777" w:rsidR="00B63ED9" w:rsidRPr="000237B8" w:rsidRDefault="00B63ED9" w:rsidP="00EC0EE3">
            <w:pPr>
              <w:pStyle w:val="ColorfulList-Accent11"/>
              <w:numPr>
                <w:ilvl w:val="0"/>
                <w:numId w:val="18"/>
              </w:numPr>
              <w:spacing w:after="0" w:line="240" w:lineRule="auto"/>
              <w:ind w:left="387"/>
              <w:rPr>
                <w:rFonts w:ascii="Times New Roman" w:hAnsi="Times New Roman"/>
                <w:color w:val="0070C0"/>
                <w:sz w:val="24"/>
                <w:szCs w:val="32"/>
                <w:u w:val="single"/>
              </w:rPr>
            </w:pPr>
            <w:r w:rsidRPr="000237B8">
              <w:rPr>
                <w:rFonts w:ascii="Times New Roman" w:hAnsi="Times New Roman"/>
                <w:color w:val="0070C0"/>
                <w:sz w:val="24"/>
                <w:szCs w:val="32"/>
              </w:rPr>
              <w:t>Vomiting</w:t>
            </w:r>
          </w:p>
        </w:tc>
        <w:tc>
          <w:tcPr>
            <w:tcW w:w="3192" w:type="dxa"/>
          </w:tcPr>
          <w:p w14:paraId="4BFA8791" w14:textId="77777777" w:rsidR="00FA2166"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Fatigue</w:t>
            </w:r>
          </w:p>
          <w:p w14:paraId="652FA43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Dehydration</w:t>
            </w:r>
          </w:p>
          <w:p w14:paraId="6FBC747A"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Hot and wet or dry skin</w:t>
            </w:r>
          </w:p>
          <w:p w14:paraId="2BCD4EA1"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Dizziness</w:t>
            </w:r>
          </w:p>
          <w:p w14:paraId="7E4E35F3"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Drowsiness</w:t>
            </w:r>
          </w:p>
          <w:p w14:paraId="1978A5B6"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Headache</w:t>
            </w:r>
          </w:p>
          <w:p w14:paraId="447A0977"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Staggering</w:t>
            </w:r>
          </w:p>
          <w:p w14:paraId="18C9E59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Syncope</w:t>
            </w:r>
          </w:p>
          <w:p w14:paraId="147A612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Personality changes**</w:t>
            </w:r>
          </w:p>
          <w:p w14:paraId="35EEA41C"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Core body temp &gt;40C</w:t>
            </w:r>
            <w:r w:rsidR="00A53A30">
              <w:rPr>
                <w:rFonts w:ascii="Times New Roman" w:hAnsi="Times New Roman"/>
                <w:color w:val="0070C0"/>
                <w:sz w:val="24"/>
                <w:szCs w:val="32"/>
              </w:rPr>
              <w:t xml:space="preserve"> </w:t>
            </w:r>
          </w:p>
          <w:p w14:paraId="1F1A98D2"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Diarrhea</w:t>
            </w:r>
          </w:p>
          <w:p w14:paraId="5A65712D"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Hypotension</w:t>
            </w:r>
          </w:p>
          <w:p w14:paraId="00B3B0BB"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Nausea/vomiting</w:t>
            </w:r>
          </w:p>
          <w:p w14:paraId="088FA032"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Seizure</w:t>
            </w:r>
            <w:r w:rsidR="00986070" w:rsidRPr="000237B8">
              <w:rPr>
                <w:rFonts w:ascii="Times New Roman" w:hAnsi="Times New Roman"/>
                <w:color w:val="0070C0"/>
                <w:sz w:val="24"/>
                <w:szCs w:val="32"/>
              </w:rPr>
              <w:t>s</w:t>
            </w:r>
          </w:p>
          <w:p w14:paraId="090162BA"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4"/>
                <w:szCs w:val="32"/>
                <w:u w:val="single"/>
              </w:rPr>
            </w:pPr>
            <w:r w:rsidRPr="000237B8">
              <w:rPr>
                <w:rFonts w:ascii="Times New Roman" w:hAnsi="Times New Roman"/>
                <w:color w:val="0070C0"/>
                <w:sz w:val="24"/>
                <w:szCs w:val="32"/>
              </w:rPr>
              <w:t>CNS dysfunction</w:t>
            </w:r>
          </w:p>
          <w:p w14:paraId="15354045" w14:textId="77777777" w:rsidR="00B63ED9" w:rsidRPr="000237B8" w:rsidRDefault="00B63ED9" w:rsidP="00EC0EE3">
            <w:pPr>
              <w:pStyle w:val="ColorfulList-Accent11"/>
              <w:numPr>
                <w:ilvl w:val="0"/>
                <w:numId w:val="18"/>
              </w:numPr>
              <w:spacing w:after="0" w:line="240" w:lineRule="auto"/>
              <w:ind w:left="423"/>
              <w:rPr>
                <w:rFonts w:ascii="Times New Roman" w:hAnsi="Times New Roman"/>
                <w:color w:val="0070C0"/>
                <w:sz w:val="28"/>
                <w:szCs w:val="32"/>
                <w:u w:val="single"/>
              </w:rPr>
            </w:pPr>
            <w:r w:rsidRPr="000237B8">
              <w:rPr>
                <w:rFonts w:ascii="Times New Roman" w:hAnsi="Times New Roman"/>
                <w:color w:val="0070C0"/>
                <w:sz w:val="24"/>
                <w:szCs w:val="32"/>
              </w:rPr>
              <w:t>Tachycardia (100-120 bpm)</w:t>
            </w:r>
          </w:p>
        </w:tc>
      </w:tr>
    </w:tbl>
    <w:p w14:paraId="1457E041" w14:textId="77777777" w:rsidR="00FA2166" w:rsidRPr="000237B8" w:rsidRDefault="00986070" w:rsidP="00BA6F58">
      <w:pPr>
        <w:spacing w:line="240" w:lineRule="auto"/>
        <w:ind w:left="360"/>
        <w:contextualSpacing/>
        <w:rPr>
          <w:rFonts w:ascii="Times New Roman" w:hAnsi="Times New Roman"/>
          <w:color w:val="0070C0"/>
          <w:sz w:val="20"/>
          <w:szCs w:val="32"/>
        </w:rPr>
      </w:pPr>
      <w:r w:rsidRPr="000237B8">
        <w:rPr>
          <w:rFonts w:ascii="Times New Roman" w:hAnsi="Times New Roman"/>
          <w:color w:val="0070C0"/>
          <w:sz w:val="20"/>
          <w:szCs w:val="32"/>
        </w:rPr>
        <w:t>*CNS dysfunction includes but is not limited to altered levels of consciousness, coma, confusion, disorientation, collapse, etc.</w:t>
      </w:r>
    </w:p>
    <w:p w14:paraId="418443B5" w14:textId="531125A2" w:rsidR="00572970" w:rsidRPr="008D4AE3" w:rsidRDefault="00986070" w:rsidP="008D4AE3">
      <w:pPr>
        <w:spacing w:line="240" w:lineRule="auto"/>
        <w:ind w:left="360"/>
        <w:contextualSpacing/>
        <w:rPr>
          <w:rFonts w:ascii="Times New Roman" w:hAnsi="Times New Roman"/>
          <w:color w:val="0070C0"/>
          <w:sz w:val="20"/>
          <w:szCs w:val="32"/>
        </w:rPr>
        <w:sectPr w:rsidR="00572970" w:rsidRPr="008D4AE3" w:rsidSect="004151D4">
          <w:type w:val="continuous"/>
          <w:pgSz w:w="12240" w:h="15840"/>
          <w:pgMar w:top="1440" w:right="1440" w:bottom="1440" w:left="1440" w:header="720" w:footer="720" w:gutter="0"/>
          <w:cols w:space="720"/>
          <w:docGrid w:linePitch="360"/>
        </w:sectPr>
      </w:pPr>
      <w:r w:rsidRPr="000237B8">
        <w:rPr>
          <w:rFonts w:ascii="Times New Roman" w:hAnsi="Times New Roman"/>
          <w:color w:val="0070C0"/>
          <w:sz w:val="20"/>
          <w:szCs w:val="32"/>
        </w:rPr>
        <w:t>**Personality changes include but are not limited to hysteria, irrational behaviors, combativeness, aggressiveness, irritability, apathy, decreased mental acuity, etc.</w:t>
      </w:r>
    </w:p>
    <w:p w14:paraId="532746E4" w14:textId="77777777" w:rsidR="008D4AE3" w:rsidRDefault="008D4AE3" w:rsidP="00501DE6">
      <w:pPr>
        <w:pStyle w:val="Heading2"/>
        <w:sectPr w:rsidR="008D4AE3" w:rsidSect="00572970">
          <w:type w:val="continuous"/>
          <w:pgSz w:w="12240" w:h="15840"/>
          <w:pgMar w:top="1440" w:right="1440" w:bottom="1440" w:left="1440" w:header="720" w:footer="720" w:gutter="0"/>
          <w:cols w:num="2" w:space="720"/>
          <w:docGrid w:linePitch="360"/>
        </w:sectPr>
      </w:pPr>
    </w:p>
    <w:p w14:paraId="7A7E8DEE" w14:textId="36757571" w:rsidR="00EA6042" w:rsidRPr="000237B8" w:rsidRDefault="00EA6042" w:rsidP="00501DE6">
      <w:pPr>
        <w:pStyle w:val="Heading2"/>
      </w:pPr>
      <w:bookmarkStart w:id="11" w:name="_Toc525630625"/>
      <w:r w:rsidRPr="000237B8">
        <w:t>Heat Cramps</w:t>
      </w:r>
      <w:bookmarkEnd w:id="11"/>
    </w:p>
    <w:p w14:paraId="048B56D1" w14:textId="77777777" w:rsidR="0077796A" w:rsidRPr="000237B8" w:rsidRDefault="0077796A" w:rsidP="00EC0E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Remove from contest</w:t>
      </w:r>
    </w:p>
    <w:p w14:paraId="708E3324" w14:textId="77777777" w:rsidR="0077796A" w:rsidRPr="000237B8" w:rsidRDefault="0077796A" w:rsidP="00EC0E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Administer fluids (if necessary)</w:t>
      </w:r>
    </w:p>
    <w:p w14:paraId="1A4CD428" w14:textId="77777777" w:rsidR="0077796A" w:rsidRPr="000237B8" w:rsidRDefault="0077796A" w:rsidP="00EC0E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Stretch involved muscle</w:t>
      </w:r>
    </w:p>
    <w:p w14:paraId="262F98DE" w14:textId="0EE87956" w:rsidR="00AC50F2" w:rsidRPr="008D4AE3" w:rsidRDefault="0077796A" w:rsidP="008D4AE3">
      <w:pPr>
        <w:pStyle w:val="ColorfulList-Accent11"/>
        <w:numPr>
          <w:ilvl w:val="0"/>
          <w:numId w:val="19"/>
        </w:numPr>
        <w:spacing w:line="240" w:lineRule="auto"/>
        <w:rPr>
          <w:rFonts w:ascii="Times New Roman" w:hAnsi="Times New Roman"/>
          <w:sz w:val="24"/>
          <w:szCs w:val="32"/>
        </w:rPr>
      </w:pPr>
      <w:r w:rsidRPr="000237B8">
        <w:rPr>
          <w:rFonts w:ascii="Times New Roman" w:hAnsi="Times New Roman"/>
          <w:sz w:val="24"/>
          <w:szCs w:val="32"/>
        </w:rPr>
        <w:t>Rest if necessary</w:t>
      </w:r>
    </w:p>
    <w:p w14:paraId="0B084329" w14:textId="77777777" w:rsidR="00AC50F2" w:rsidRDefault="00AC50F2" w:rsidP="00501DE6">
      <w:pPr>
        <w:pStyle w:val="Heading2"/>
      </w:pPr>
      <w:bookmarkStart w:id="12" w:name="_Toc525630626"/>
      <w:r w:rsidRPr="000237B8">
        <w:t>Heat Exhaustion</w:t>
      </w:r>
      <w:bookmarkEnd w:id="12"/>
    </w:p>
    <w:p w14:paraId="7C870639"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Remove athlete to cool area</w:t>
      </w:r>
    </w:p>
    <w:p w14:paraId="6306BFBA"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Remove clothing and equipment</w:t>
      </w:r>
    </w:p>
    <w:p w14:paraId="14F628B3"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Lower body temperature by ice bags/ice towels on neck, arm pit, groin and other parts of body.</w:t>
      </w:r>
    </w:p>
    <w:p w14:paraId="4284249B"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Give fluids to athlete, if necessary</w:t>
      </w:r>
    </w:p>
    <w:p w14:paraId="627D3662" w14:textId="77777777" w:rsidR="00572970" w:rsidRPr="000237B8" w:rsidRDefault="00572970" w:rsidP="00EC0EE3">
      <w:pPr>
        <w:pStyle w:val="ColorfulList-Accent11"/>
        <w:numPr>
          <w:ilvl w:val="0"/>
          <w:numId w:val="20"/>
        </w:numPr>
        <w:spacing w:line="240" w:lineRule="auto"/>
        <w:rPr>
          <w:rFonts w:ascii="Times New Roman" w:hAnsi="Times New Roman"/>
          <w:sz w:val="24"/>
          <w:szCs w:val="32"/>
        </w:rPr>
      </w:pPr>
      <w:r w:rsidRPr="000237B8">
        <w:rPr>
          <w:rFonts w:ascii="Times New Roman" w:hAnsi="Times New Roman"/>
          <w:sz w:val="24"/>
          <w:szCs w:val="32"/>
        </w:rPr>
        <w:t>If not a rapid improvement, activate EAP and call EMS</w:t>
      </w:r>
    </w:p>
    <w:p w14:paraId="789C32E7" w14:textId="77777777" w:rsidR="00572970" w:rsidRPr="000237B8" w:rsidRDefault="00572970" w:rsidP="004960E4">
      <w:pPr>
        <w:spacing w:line="240" w:lineRule="auto"/>
        <w:contextualSpacing/>
        <w:rPr>
          <w:rFonts w:ascii="Times New Roman" w:hAnsi="Times New Roman"/>
          <w:sz w:val="28"/>
          <w:szCs w:val="32"/>
          <w:u w:val="single"/>
        </w:rPr>
        <w:sectPr w:rsidR="00572970" w:rsidRPr="000237B8" w:rsidSect="008D4AE3">
          <w:type w:val="continuous"/>
          <w:pgSz w:w="12240" w:h="15840"/>
          <w:pgMar w:top="1440" w:right="1440" w:bottom="1440" w:left="1440" w:header="720" w:footer="720" w:gutter="0"/>
          <w:cols w:space="720"/>
          <w:docGrid w:linePitch="360"/>
        </w:sectPr>
      </w:pPr>
    </w:p>
    <w:p w14:paraId="1B59B7F0" w14:textId="495471E8" w:rsidR="00EA6042" w:rsidRPr="000237B8" w:rsidRDefault="003D61E8" w:rsidP="00501DE6">
      <w:pPr>
        <w:pStyle w:val="Heading2"/>
      </w:pPr>
      <w:bookmarkStart w:id="13" w:name="_Toc525630627"/>
      <w:r>
        <w:t xml:space="preserve">Exertional </w:t>
      </w:r>
      <w:r w:rsidR="00EA6042" w:rsidRPr="000237B8">
        <w:t>Heat Stroke</w:t>
      </w:r>
      <w:r>
        <w:t xml:space="preserve"> (EHS)</w:t>
      </w:r>
      <w:bookmarkEnd w:id="13"/>
    </w:p>
    <w:p w14:paraId="76CC17B3" w14:textId="77777777" w:rsidR="00572970" w:rsidRPr="000237B8" w:rsidRDefault="00572970" w:rsidP="00EC0EE3">
      <w:pPr>
        <w:pStyle w:val="ColorfulList-Accent11"/>
        <w:numPr>
          <w:ilvl w:val="0"/>
          <w:numId w:val="21"/>
        </w:numPr>
        <w:spacing w:line="240" w:lineRule="auto"/>
        <w:rPr>
          <w:rFonts w:ascii="Times New Roman" w:hAnsi="Times New Roman"/>
          <w:sz w:val="24"/>
          <w:szCs w:val="32"/>
        </w:rPr>
      </w:pPr>
      <w:r w:rsidRPr="000237B8">
        <w:rPr>
          <w:rFonts w:ascii="Times New Roman" w:hAnsi="Times New Roman"/>
          <w:sz w:val="24"/>
          <w:szCs w:val="32"/>
        </w:rPr>
        <w:t xml:space="preserve">Call 911 immediately </w:t>
      </w:r>
      <w:r w:rsidR="00006A79" w:rsidRPr="000237B8">
        <w:rPr>
          <w:rFonts w:ascii="Times New Roman" w:hAnsi="Times New Roman"/>
          <w:sz w:val="24"/>
          <w:szCs w:val="32"/>
        </w:rPr>
        <w:t xml:space="preserve">- </w:t>
      </w:r>
      <w:r w:rsidRPr="000237B8">
        <w:rPr>
          <w:rFonts w:ascii="Times New Roman" w:hAnsi="Times New Roman"/>
          <w:b/>
          <w:sz w:val="24"/>
          <w:szCs w:val="32"/>
        </w:rPr>
        <w:t>THIS IS A TRUE MEDICAL EMERGENCY</w:t>
      </w:r>
    </w:p>
    <w:p w14:paraId="0EB61A4D" w14:textId="77777777" w:rsidR="00572970" w:rsidRPr="000237B8" w:rsidRDefault="00FF2086" w:rsidP="00EC0EE3">
      <w:pPr>
        <w:pStyle w:val="ColorfulList-Accent11"/>
        <w:numPr>
          <w:ilvl w:val="0"/>
          <w:numId w:val="21"/>
        </w:numPr>
        <w:spacing w:line="240" w:lineRule="auto"/>
        <w:rPr>
          <w:rFonts w:ascii="Times New Roman" w:hAnsi="Times New Roman"/>
          <w:sz w:val="24"/>
          <w:szCs w:val="32"/>
        </w:rPr>
      </w:pPr>
      <w:r w:rsidRPr="000237B8">
        <w:rPr>
          <w:rFonts w:ascii="Times New Roman" w:hAnsi="Times New Roman"/>
          <w:sz w:val="24"/>
          <w:szCs w:val="32"/>
        </w:rPr>
        <w:t>Remove the athlete from the environment. Move to shaded or indoor cooled area and obtain core temperature</w:t>
      </w:r>
      <w:r w:rsidR="00A53A30">
        <w:rPr>
          <w:rFonts w:ascii="Times New Roman" w:hAnsi="Times New Roman"/>
          <w:sz w:val="24"/>
          <w:szCs w:val="32"/>
        </w:rPr>
        <w:t xml:space="preserve"> (rectally</w:t>
      </w:r>
      <w:r w:rsidR="00F42BE8" w:rsidRPr="000237B8">
        <w:rPr>
          <w:rFonts w:ascii="Times New Roman" w:hAnsi="Times New Roman"/>
          <w:sz w:val="24"/>
          <w:szCs w:val="32"/>
        </w:rPr>
        <w:t>)</w:t>
      </w:r>
      <w:r w:rsidR="00790051" w:rsidRPr="000237B8">
        <w:rPr>
          <w:rFonts w:ascii="Times New Roman" w:hAnsi="Times New Roman"/>
          <w:sz w:val="24"/>
          <w:szCs w:val="32"/>
        </w:rPr>
        <w:t>.</w:t>
      </w:r>
    </w:p>
    <w:p w14:paraId="07839443" w14:textId="19D077D2" w:rsidR="008D4AE3" w:rsidRPr="000237B8" w:rsidRDefault="008D4AE3" w:rsidP="00EC0EE3">
      <w:pPr>
        <w:pStyle w:val="ColorfulList-Accent11"/>
        <w:numPr>
          <w:ilvl w:val="2"/>
          <w:numId w:val="21"/>
        </w:numPr>
        <w:spacing w:line="240" w:lineRule="auto"/>
        <w:rPr>
          <w:rFonts w:ascii="Times New Roman" w:hAnsi="Times New Roman"/>
          <w:sz w:val="24"/>
          <w:szCs w:val="32"/>
        </w:rPr>
      </w:pPr>
      <w:r>
        <w:rPr>
          <w:rFonts w:ascii="Times New Roman" w:hAnsi="Times New Roman"/>
          <w:sz w:val="24"/>
          <w:szCs w:val="32"/>
        </w:rPr>
        <w:t>Temperature over 105</w:t>
      </w:r>
      <w:r w:rsidR="003D61E8">
        <w:rPr>
          <w:rFonts w:ascii="Times New Roman" w:hAnsi="Times New Roman"/>
          <w:sz w:val="24"/>
          <w:szCs w:val="32"/>
        </w:rPr>
        <w:sym w:font="Symbol" w:char="F0B0"/>
      </w:r>
      <w:r w:rsidR="003D61E8">
        <w:rPr>
          <w:rFonts w:ascii="Times New Roman" w:hAnsi="Times New Roman"/>
          <w:sz w:val="24"/>
          <w:szCs w:val="32"/>
        </w:rPr>
        <w:t>F</w:t>
      </w:r>
      <w:r>
        <w:rPr>
          <w:rFonts w:ascii="Times New Roman" w:hAnsi="Times New Roman"/>
          <w:sz w:val="24"/>
          <w:szCs w:val="32"/>
        </w:rPr>
        <w:t xml:space="preserve"> with CNS dysfunction constitutes for EHS</w:t>
      </w:r>
    </w:p>
    <w:p w14:paraId="72DE4126" w14:textId="4F59160C" w:rsidR="00FF2086" w:rsidRDefault="00095ADC" w:rsidP="00EC0EE3">
      <w:pPr>
        <w:pStyle w:val="ColorfulList-Accent11"/>
        <w:numPr>
          <w:ilvl w:val="0"/>
          <w:numId w:val="21"/>
        </w:numPr>
        <w:spacing w:line="240" w:lineRule="auto"/>
        <w:rPr>
          <w:rFonts w:ascii="Times New Roman" w:hAnsi="Times New Roman"/>
          <w:sz w:val="24"/>
          <w:szCs w:val="32"/>
        </w:rPr>
      </w:pPr>
      <w:r w:rsidRPr="000237B8">
        <w:rPr>
          <w:rFonts w:ascii="Times New Roman" w:hAnsi="Times New Roman"/>
          <w:sz w:val="24"/>
          <w:szCs w:val="32"/>
        </w:rPr>
        <w:t xml:space="preserve">Cold water immersion is the gold standard for treating an athlete with exertional heat stroke. </w:t>
      </w:r>
      <w:r w:rsidR="003D61E8">
        <w:rPr>
          <w:rFonts w:ascii="Times New Roman" w:hAnsi="Times New Roman"/>
          <w:sz w:val="24"/>
          <w:szCs w:val="32"/>
        </w:rPr>
        <w:t>Patients suffering from EHS should be immersed in a cold water immersion tub immediately</w:t>
      </w:r>
    </w:p>
    <w:p w14:paraId="402A5548" w14:textId="6905E8A6" w:rsidR="003D61E8" w:rsidRDefault="003D61E8" w:rsidP="005E0265">
      <w:pPr>
        <w:pStyle w:val="ColorfulList-Accent11"/>
        <w:numPr>
          <w:ilvl w:val="1"/>
          <w:numId w:val="21"/>
        </w:numPr>
        <w:spacing w:line="240" w:lineRule="auto"/>
        <w:rPr>
          <w:rFonts w:ascii="Times New Roman" w:hAnsi="Times New Roman"/>
          <w:sz w:val="24"/>
          <w:szCs w:val="32"/>
        </w:rPr>
      </w:pPr>
      <w:r>
        <w:rPr>
          <w:rFonts w:ascii="Times New Roman" w:hAnsi="Times New Roman"/>
          <w:sz w:val="24"/>
          <w:szCs w:val="32"/>
        </w:rPr>
        <w:t>Cold water immersion tubs should be set up for all warm-weather practices and competitions</w:t>
      </w:r>
    </w:p>
    <w:p w14:paraId="298492AC" w14:textId="0F7668F3" w:rsidR="003D61E8" w:rsidRDefault="003D61E8" w:rsidP="005E0265">
      <w:pPr>
        <w:pStyle w:val="ColorfulList-Accent11"/>
        <w:numPr>
          <w:ilvl w:val="2"/>
          <w:numId w:val="21"/>
        </w:numPr>
        <w:spacing w:line="240" w:lineRule="auto"/>
        <w:rPr>
          <w:rFonts w:ascii="Times New Roman" w:hAnsi="Times New Roman"/>
          <w:sz w:val="24"/>
          <w:szCs w:val="32"/>
        </w:rPr>
      </w:pPr>
      <w:r>
        <w:rPr>
          <w:rFonts w:ascii="Times New Roman" w:hAnsi="Times New Roman"/>
          <w:sz w:val="24"/>
          <w:szCs w:val="32"/>
        </w:rPr>
        <w:t>Set up includes: filled with water, 2 chests of ice beside the tub</w:t>
      </w:r>
    </w:p>
    <w:p w14:paraId="25FDAA2E" w14:textId="7368FCFE" w:rsidR="003D61E8" w:rsidRDefault="003D61E8" w:rsidP="005E0265">
      <w:pPr>
        <w:pStyle w:val="ColorfulList-Accent11"/>
        <w:numPr>
          <w:ilvl w:val="1"/>
          <w:numId w:val="21"/>
        </w:numPr>
        <w:spacing w:line="240" w:lineRule="auto"/>
        <w:rPr>
          <w:rFonts w:ascii="Times New Roman" w:hAnsi="Times New Roman"/>
          <w:sz w:val="24"/>
          <w:szCs w:val="32"/>
        </w:rPr>
      </w:pPr>
      <w:r>
        <w:rPr>
          <w:rFonts w:ascii="Times New Roman" w:hAnsi="Times New Roman"/>
          <w:sz w:val="24"/>
          <w:szCs w:val="32"/>
        </w:rPr>
        <w:t>Cold water immersion should continue until core body temperature (measured by rectal temperature) reaches 102</w:t>
      </w:r>
      <w:r>
        <w:rPr>
          <w:rFonts w:ascii="Times New Roman" w:hAnsi="Times New Roman"/>
          <w:sz w:val="24"/>
          <w:szCs w:val="32"/>
        </w:rPr>
        <w:sym w:font="Symbol" w:char="F0B0"/>
      </w:r>
      <w:r>
        <w:rPr>
          <w:rFonts w:ascii="Times New Roman" w:hAnsi="Times New Roman"/>
          <w:sz w:val="24"/>
          <w:szCs w:val="32"/>
        </w:rPr>
        <w:t>F</w:t>
      </w:r>
    </w:p>
    <w:p w14:paraId="4BFC3EE4" w14:textId="31FCCEBA" w:rsidR="003D61E8" w:rsidRDefault="003D61E8" w:rsidP="005E0265">
      <w:pPr>
        <w:pStyle w:val="ColorfulList-Accent11"/>
        <w:numPr>
          <w:ilvl w:val="2"/>
          <w:numId w:val="21"/>
        </w:numPr>
        <w:spacing w:line="240" w:lineRule="auto"/>
        <w:rPr>
          <w:rFonts w:ascii="Times New Roman" w:hAnsi="Times New Roman"/>
          <w:sz w:val="24"/>
          <w:szCs w:val="32"/>
        </w:rPr>
      </w:pPr>
      <w:r>
        <w:rPr>
          <w:rFonts w:ascii="Times New Roman" w:hAnsi="Times New Roman"/>
          <w:sz w:val="24"/>
          <w:szCs w:val="32"/>
        </w:rPr>
        <w:t>Patients should NOT be transported to the hospital until cooling has ceased</w:t>
      </w:r>
    </w:p>
    <w:p w14:paraId="2C7C274F" w14:textId="1C84F527" w:rsidR="003D61E8" w:rsidRPr="000237B8" w:rsidRDefault="003D61E8" w:rsidP="003D61E8">
      <w:pPr>
        <w:pStyle w:val="ColorfulList-Accent11"/>
        <w:numPr>
          <w:ilvl w:val="0"/>
          <w:numId w:val="21"/>
        </w:numPr>
        <w:spacing w:line="240" w:lineRule="auto"/>
        <w:rPr>
          <w:rFonts w:ascii="Times New Roman" w:hAnsi="Times New Roman"/>
          <w:sz w:val="24"/>
          <w:szCs w:val="32"/>
        </w:rPr>
      </w:pPr>
      <w:r>
        <w:rPr>
          <w:rFonts w:ascii="Times New Roman" w:hAnsi="Times New Roman"/>
          <w:sz w:val="24"/>
          <w:szCs w:val="32"/>
        </w:rPr>
        <w:t>Following reaching 102</w:t>
      </w:r>
      <w:r>
        <w:rPr>
          <w:rFonts w:ascii="Times New Roman" w:hAnsi="Times New Roman"/>
          <w:sz w:val="24"/>
          <w:szCs w:val="32"/>
        </w:rPr>
        <w:sym w:font="Symbol" w:char="F0B0"/>
      </w:r>
      <w:r>
        <w:rPr>
          <w:rFonts w:ascii="Times New Roman" w:hAnsi="Times New Roman"/>
          <w:sz w:val="24"/>
          <w:szCs w:val="32"/>
        </w:rPr>
        <w:t>F, patients should be transported to the hospital for further follow up</w:t>
      </w:r>
    </w:p>
    <w:p w14:paraId="7CB651FD" w14:textId="77777777" w:rsidR="00EA6042" w:rsidRPr="000237B8" w:rsidRDefault="00EA6042" w:rsidP="00501DE6">
      <w:pPr>
        <w:pStyle w:val="Heading2"/>
      </w:pPr>
      <w:bookmarkStart w:id="14" w:name="_Toc525630628"/>
      <w:r w:rsidRPr="000237B8">
        <w:t>Hypothermia</w:t>
      </w:r>
      <w:bookmarkEnd w:id="14"/>
    </w:p>
    <w:p w14:paraId="7CF17FDE"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Remove from environment</w:t>
      </w:r>
    </w:p>
    <w:p w14:paraId="57C34FDF"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Place in warm environment</w:t>
      </w:r>
    </w:p>
    <w:p w14:paraId="7ADC1153"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Give warm fluids if conscious</w:t>
      </w:r>
    </w:p>
    <w:p w14:paraId="67918BE5" w14:textId="77777777" w:rsidR="007C424D" w:rsidRPr="000237B8" w:rsidRDefault="007C424D" w:rsidP="00EC0EE3">
      <w:pPr>
        <w:pStyle w:val="ColorfulList-Accent11"/>
        <w:numPr>
          <w:ilvl w:val="0"/>
          <w:numId w:val="22"/>
        </w:numPr>
        <w:spacing w:line="240" w:lineRule="auto"/>
        <w:rPr>
          <w:rFonts w:ascii="Times New Roman" w:hAnsi="Times New Roman"/>
          <w:sz w:val="24"/>
          <w:szCs w:val="32"/>
        </w:rPr>
      </w:pPr>
      <w:r w:rsidRPr="000237B8">
        <w:rPr>
          <w:rFonts w:ascii="Times New Roman" w:hAnsi="Times New Roman"/>
          <w:sz w:val="24"/>
          <w:szCs w:val="32"/>
        </w:rPr>
        <w:t>If improvement does not occur activate EAP and call EMS</w:t>
      </w:r>
    </w:p>
    <w:p w14:paraId="55B0BC03" w14:textId="77777777" w:rsidR="00FF2086" w:rsidRPr="000237B8" w:rsidRDefault="00FF2086" w:rsidP="00EA6042">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br/>
      </w:r>
    </w:p>
    <w:p w14:paraId="7829A789" w14:textId="77777777" w:rsidR="00EA6042" w:rsidRPr="000237B8" w:rsidRDefault="00FF2086" w:rsidP="00501DE6">
      <w:pPr>
        <w:pStyle w:val="Heading2"/>
      </w:pPr>
      <w:r w:rsidRPr="000237B8">
        <w:br w:type="page"/>
      </w:r>
      <w:bookmarkStart w:id="15" w:name="_Toc525630629"/>
      <w:r w:rsidR="00EA6042" w:rsidRPr="00832BAA">
        <w:rPr>
          <w:sz w:val="32"/>
        </w:rPr>
        <w:t>Lightning</w:t>
      </w:r>
      <w:bookmarkEnd w:id="15"/>
    </w:p>
    <w:p w14:paraId="710D3AE9" w14:textId="77777777" w:rsidR="00287DB4" w:rsidRPr="000237B8" w:rsidRDefault="0078517E" w:rsidP="00F03E37">
      <w:r w:rsidRPr="000237B8">
        <w:t>Prec</w:t>
      </w:r>
      <w:r w:rsidR="00287DB4" w:rsidRPr="000237B8">
        <w:t>autions for a storm:</w:t>
      </w:r>
    </w:p>
    <w:p w14:paraId="2399FE7F" w14:textId="77777777" w:rsidR="00D830EC" w:rsidRPr="000237B8"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If lightning</w:t>
      </w:r>
      <w:r w:rsidR="00AD7A76" w:rsidRPr="000237B8">
        <w:rPr>
          <w:rFonts w:ascii="Times New Roman" w:hAnsi="Times New Roman"/>
          <w:sz w:val="24"/>
          <w:szCs w:val="32"/>
        </w:rPr>
        <w:t xml:space="preserve"> and/or thunder are</w:t>
      </w:r>
      <w:r w:rsidRPr="000237B8">
        <w:rPr>
          <w:rFonts w:ascii="Times New Roman" w:hAnsi="Times New Roman"/>
          <w:sz w:val="24"/>
          <w:szCs w:val="32"/>
        </w:rPr>
        <w:t xml:space="preserve"> present notify officials to stop contest.</w:t>
      </w:r>
    </w:p>
    <w:p w14:paraId="65C51FBB" w14:textId="6A74C62A" w:rsidR="00006A79" w:rsidRPr="005E0265" w:rsidRDefault="003F7923" w:rsidP="00EC0EE3">
      <w:pPr>
        <w:pStyle w:val="ColorfulList-Accent11"/>
        <w:numPr>
          <w:ilvl w:val="1"/>
          <w:numId w:val="23"/>
        </w:numPr>
        <w:spacing w:line="240" w:lineRule="auto"/>
        <w:rPr>
          <w:rFonts w:ascii="Times New Roman" w:hAnsi="Times New Roman"/>
          <w:i/>
          <w:sz w:val="24"/>
          <w:szCs w:val="32"/>
        </w:rPr>
      </w:pPr>
      <w:r w:rsidRPr="005E0265">
        <w:rPr>
          <w:rFonts w:ascii="Times New Roman" w:hAnsi="Times New Roman"/>
          <w:i/>
          <w:sz w:val="24"/>
          <w:szCs w:val="32"/>
        </w:rPr>
        <w:t>“</w:t>
      </w:r>
      <w:r w:rsidR="00006A79" w:rsidRPr="005E0265">
        <w:rPr>
          <w:rFonts w:ascii="Times New Roman" w:hAnsi="Times New Roman"/>
          <w:i/>
          <w:sz w:val="24"/>
          <w:szCs w:val="32"/>
        </w:rPr>
        <w:t>When Thunder Roars Go Indoors</w:t>
      </w:r>
      <w:r w:rsidRPr="005E0265">
        <w:rPr>
          <w:rFonts w:ascii="Times New Roman" w:hAnsi="Times New Roman"/>
          <w:i/>
          <w:sz w:val="24"/>
          <w:szCs w:val="32"/>
        </w:rPr>
        <w:t>”</w:t>
      </w:r>
    </w:p>
    <w:p w14:paraId="565F41B8" w14:textId="77777777" w:rsidR="00287DB4"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 xml:space="preserve">Instruct coach to escort team to </w:t>
      </w:r>
      <w:r w:rsidR="00E85846" w:rsidRPr="000237B8">
        <w:rPr>
          <w:rFonts w:ascii="Times New Roman" w:hAnsi="Times New Roman"/>
          <w:sz w:val="24"/>
          <w:szCs w:val="32"/>
        </w:rPr>
        <w:t>bus, school, or nearest building</w:t>
      </w:r>
    </w:p>
    <w:p w14:paraId="1F690231" w14:textId="77777777" w:rsidR="00BC71BC" w:rsidRPr="000237B8" w:rsidRDefault="00BC71BC" w:rsidP="00EC0EE3">
      <w:pPr>
        <w:pStyle w:val="ColorfulList-Accent11"/>
        <w:numPr>
          <w:ilvl w:val="1"/>
          <w:numId w:val="23"/>
        </w:numPr>
        <w:spacing w:line="240" w:lineRule="auto"/>
        <w:rPr>
          <w:rFonts w:ascii="Times New Roman" w:hAnsi="Times New Roman"/>
          <w:sz w:val="24"/>
          <w:szCs w:val="32"/>
        </w:rPr>
      </w:pPr>
      <w:r w:rsidRPr="000237B8">
        <w:rPr>
          <w:rFonts w:ascii="Times New Roman" w:hAnsi="Times New Roman"/>
          <w:sz w:val="24"/>
          <w:szCs w:val="32"/>
        </w:rPr>
        <w:t>If shelter is not available assume the safe position:</w:t>
      </w:r>
    </w:p>
    <w:p w14:paraId="1A85DD2E" w14:textId="77777777" w:rsidR="00BC71BC" w:rsidRPr="000237B8" w:rsidRDefault="00BC71BC" w:rsidP="00EC0EE3">
      <w:pPr>
        <w:pStyle w:val="ColorfulList-Accent11"/>
        <w:numPr>
          <w:ilvl w:val="2"/>
          <w:numId w:val="23"/>
        </w:numPr>
        <w:spacing w:line="240" w:lineRule="auto"/>
        <w:rPr>
          <w:rFonts w:ascii="Times New Roman" w:hAnsi="Times New Roman"/>
          <w:sz w:val="24"/>
          <w:szCs w:val="32"/>
        </w:rPr>
      </w:pPr>
      <w:r w:rsidRPr="000237B8">
        <w:rPr>
          <w:rFonts w:ascii="Times New Roman" w:hAnsi="Times New Roman"/>
          <w:sz w:val="24"/>
          <w:szCs w:val="32"/>
        </w:rPr>
        <w:t>Crouch down, feet together, weight on the balls of your feet</w:t>
      </w:r>
    </w:p>
    <w:p w14:paraId="1C82FD36" w14:textId="77777777" w:rsidR="00BC71BC" w:rsidRPr="000237B8" w:rsidRDefault="00BC71BC" w:rsidP="00EC0EE3">
      <w:pPr>
        <w:pStyle w:val="ColorfulList-Accent11"/>
        <w:numPr>
          <w:ilvl w:val="2"/>
          <w:numId w:val="23"/>
        </w:numPr>
        <w:spacing w:line="240" w:lineRule="auto"/>
        <w:rPr>
          <w:rFonts w:ascii="Times New Roman" w:hAnsi="Times New Roman"/>
          <w:sz w:val="24"/>
          <w:szCs w:val="32"/>
        </w:rPr>
      </w:pPr>
      <w:r w:rsidRPr="000237B8">
        <w:rPr>
          <w:rFonts w:ascii="Times New Roman" w:hAnsi="Times New Roman"/>
          <w:sz w:val="24"/>
          <w:szCs w:val="32"/>
        </w:rPr>
        <w:t>Cover ears</w:t>
      </w:r>
    </w:p>
    <w:p w14:paraId="6838CFBD" w14:textId="77777777" w:rsidR="00AD7A76" w:rsidRPr="000237B8" w:rsidRDefault="00AD7A76" w:rsidP="00EC0EE3">
      <w:pPr>
        <w:pStyle w:val="ColorfulList-Accent11"/>
        <w:numPr>
          <w:ilvl w:val="2"/>
          <w:numId w:val="23"/>
        </w:numPr>
        <w:spacing w:line="240" w:lineRule="auto"/>
        <w:rPr>
          <w:rFonts w:ascii="Times New Roman" w:hAnsi="Times New Roman"/>
          <w:sz w:val="24"/>
          <w:szCs w:val="32"/>
        </w:rPr>
      </w:pPr>
      <w:r w:rsidRPr="000237B8">
        <w:rPr>
          <w:rFonts w:ascii="Times New Roman" w:hAnsi="Times New Roman"/>
          <w:sz w:val="24"/>
          <w:szCs w:val="32"/>
        </w:rPr>
        <w:t>Do NOT lay down</w:t>
      </w:r>
    </w:p>
    <w:p w14:paraId="66867EAB" w14:textId="77777777" w:rsidR="00287DB4" w:rsidRPr="000237B8"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 xml:space="preserve">Notify fans via announcement to take cover inside </w:t>
      </w:r>
      <w:r w:rsidR="00FF2086" w:rsidRPr="000237B8">
        <w:rPr>
          <w:rFonts w:ascii="Times New Roman" w:hAnsi="Times New Roman"/>
          <w:sz w:val="24"/>
          <w:szCs w:val="32"/>
        </w:rPr>
        <w:t>vehicles</w:t>
      </w:r>
    </w:p>
    <w:p w14:paraId="50B64D5F" w14:textId="77777777" w:rsidR="00287DB4" w:rsidRPr="000237B8" w:rsidRDefault="00287DB4" w:rsidP="00EC0EE3">
      <w:pPr>
        <w:pStyle w:val="ColorfulList-Accent11"/>
        <w:numPr>
          <w:ilvl w:val="0"/>
          <w:numId w:val="23"/>
        </w:numPr>
        <w:spacing w:line="240" w:lineRule="auto"/>
        <w:rPr>
          <w:rFonts w:ascii="Times New Roman" w:hAnsi="Times New Roman"/>
          <w:sz w:val="24"/>
          <w:szCs w:val="32"/>
        </w:rPr>
      </w:pPr>
      <w:r w:rsidRPr="000237B8">
        <w:rPr>
          <w:rFonts w:ascii="Times New Roman" w:hAnsi="Times New Roman"/>
          <w:sz w:val="24"/>
          <w:szCs w:val="32"/>
        </w:rPr>
        <w:t>Contest will be suspended a minimum of 30 minutes after the last lightning/thunder.</w:t>
      </w:r>
    </w:p>
    <w:p w14:paraId="7CC31AE3" w14:textId="77777777" w:rsidR="00BC71BC" w:rsidRPr="000237B8" w:rsidRDefault="00BC71BC" w:rsidP="00F03E37">
      <w:r w:rsidRPr="000237B8">
        <w:t>If lightning strike occurs:</w:t>
      </w:r>
    </w:p>
    <w:p w14:paraId="63EB6D73" w14:textId="77777777" w:rsidR="00BC71BC" w:rsidRPr="000237B8" w:rsidRDefault="00BC71BC" w:rsidP="00BC71BC">
      <w:pPr>
        <w:spacing w:line="240" w:lineRule="auto"/>
        <w:ind w:left="360"/>
        <w:rPr>
          <w:rFonts w:ascii="Times New Roman" w:hAnsi="Times New Roman"/>
          <w:sz w:val="24"/>
          <w:szCs w:val="32"/>
        </w:rPr>
      </w:pPr>
      <w:r w:rsidRPr="000237B8">
        <w:rPr>
          <w:rFonts w:ascii="Times New Roman" w:hAnsi="Times New Roman"/>
          <w:sz w:val="24"/>
          <w:szCs w:val="32"/>
        </w:rPr>
        <w:t>Signs/symptoms: hair standing on end, sound of sizzling</w:t>
      </w:r>
    </w:p>
    <w:p w14:paraId="59D2BFB3"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DO NOT RUSH TO THE SITE! Make sure it is safe for you to go help.</w:t>
      </w:r>
    </w:p>
    <w:p w14:paraId="05111797"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Activate EAP and call EMS immediately</w:t>
      </w:r>
      <w:r w:rsidR="00790051" w:rsidRPr="000237B8">
        <w:rPr>
          <w:rFonts w:ascii="Times New Roman" w:hAnsi="Times New Roman"/>
          <w:sz w:val="24"/>
          <w:szCs w:val="32"/>
        </w:rPr>
        <w:t>.</w:t>
      </w:r>
    </w:p>
    <w:p w14:paraId="7BC29BFF"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Treatment</w:t>
      </w:r>
    </w:p>
    <w:p w14:paraId="73E782EA"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Injuries to be prepared for</w:t>
      </w:r>
    </w:p>
    <w:p w14:paraId="13963FD3"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Burns</w:t>
      </w:r>
    </w:p>
    <w:p w14:paraId="061B3C06"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Cardiac arrest</w:t>
      </w:r>
    </w:p>
    <w:p w14:paraId="5DDA78C3"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Head and neck injury</w:t>
      </w:r>
    </w:p>
    <w:p w14:paraId="2157AEBA"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Respiratory issues</w:t>
      </w:r>
    </w:p>
    <w:p w14:paraId="3BD6DFE6"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Loss of consciousness</w:t>
      </w:r>
    </w:p>
    <w:p w14:paraId="3D585B96" w14:textId="77777777" w:rsidR="00711B6C" w:rsidRPr="000237B8" w:rsidRDefault="00711B6C" w:rsidP="00EC0EE3">
      <w:pPr>
        <w:pStyle w:val="ColorfulList-Accent11"/>
        <w:numPr>
          <w:ilvl w:val="2"/>
          <w:numId w:val="24"/>
        </w:numPr>
        <w:spacing w:line="240" w:lineRule="auto"/>
        <w:rPr>
          <w:rFonts w:ascii="Times New Roman" w:hAnsi="Times New Roman"/>
          <w:sz w:val="24"/>
          <w:szCs w:val="32"/>
        </w:rPr>
      </w:pPr>
      <w:r w:rsidRPr="000237B8">
        <w:rPr>
          <w:rFonts w:ascii="Times New Roman" w:hAnsi="Times New Roman"/>
          <w:sz w:val="24"/>
          <w:szCs w:val="32"/>
        </w:rPr>
        <w:t>Vascular injury</w:t>
      </w:r>
    </w:p>
    <w:p w14:paraId="01BE6BF4"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Administer CPR and AED, as necessary</w:t>
      </w:r>
    </w:p>
    <w:p w14:paraId="014016AF" w14:textId="77777777" w:rsidR="00711B6C" w:rsidRPr="000237B8" w:rsidRDefault="00711B6C" w:rsidP="00EC0EE3">
      <w:pPr>
        <w:pStyle w:val="ColorfulList-Accent11"/>
        <w:numPr>
          <w:ilvl w:val="0"/>
          <w:numId w:val="24"/>
        </w:numPr>
        <w:spacing w:line="240" w:lineRule="auto"/>
        <w:rPr>
          <w:rFonts w:ascii="Times New Roman" w:hAnsi="Times New Roman"/>
          <w:sz w:val="24"/>
          <w:szCs w:val="32"/>
        </w:rPr>
      </w:pPr>
      <w:r w:rsidRPr="000237B8">
        <w:rPr>
          <w:rFonts w:ascii="Times New Roman" w:hAnsi="Times New Roman"/>
          <w:sz w:val="24"/>
          <w:szCs w:val="32"/>
        </w:rPr>
        <w:t>You may encounter anywhere from one victim to a triage situation:</w:t>
      </w:r>
    </w:p>
    <w:p w14:paraId="12B2DD0B"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Victims who are breathing and have a pulse, regardless of the state of consciousness, are generally going to do well</w:t>
      </w:r>
      <w:r w:rsidR="00790051" w:rsidRPr="000237B8">
        <w:rPr>
          <w:rFonts w:ascii="Times New Roman" w:hAnsi="Times New Roman"/>
          <w:sz w:val="24"/>
          <w:szCs w:val="32"/>
        </w:rPr>
        <w:t>.</w:t>
      </w:r>
    </w:p>
    <w:p w14:paraId="72D6B293" w14:textId="77777777" w:rsidR="00711B6C" w:rsidRPr="000237B8" w:rsidRDefault="00711B6C" w:rsidP="00EC0EE3">
      <w:pPr>
        <w:pStyle w:val="ColorfulList-Accent11"/>
        <w:numPr>
          <w:ilvl w:val="1"/>
          <w:numId w:val="24"/>
        </w:numPr>
        <w:spacing w:line="240" w:lineRule="auto"/>
        <w:rPr>
          <w:rFonts w:ascii="Times New Roman" w:hAnsi="Times New Roman"/>
          <w:sz w:val="24"/>
          <w:szCs w:val="32"/>
        </w:rPr>
      </w:pPr>
      <w:r w:rsidRPr="000237B8">
        <w:rPr>
          <w:rFonts w:ascii="Times New Roman" w:hAnsi="Times New Roman"/>
          <w:sz w:val="24"/>
          <w:szCs w:val="32"/>
        </w:rPr>
        <w:t>Victims without a pulse and respiration are the ones on whom the rescuer will have the biggest impact.</w:t>
      </w:r>
    </w:p>
    <w:p w14:paraId="318D9856" w14:textId="77777777" w:rsidR="00711B6C" w:rsidRPr="000237B8" w:rsidRDefault="00711B6C" w:rsidP="00711B6C">
      <w:pPr>
        <w:spacing w:line="240" w:lineRule="auto"/>
        <w:ind w:left="1080"/>
        <w:rPr>
          <w:rFonts w:ascii="Times New Roman" w:hAnsi="Times New Roman"/>
          <w:sz w:val="24"/>
          <w:szCs w:val="32"/>
        </w:rPr>
      </w:pPr>
    </w:p>
    <w:p w14:paraId="2019ECB1" w14:textId="77777777" w:rsidR="00F42BE8" w:rsidRPr="000237B8" w:rsidRDefault="00D81BC4" w:rsidP="003F58ED">
      <w:pPr>
        <w:spacing w:line="240" w:lineRule="auto"/>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1D9A06CA" w14:textId="77777777" w:rsidR="00D830EC" w:rsidRPr="000237B8" w:rsidRDefault="00D830EC" w:rsidP="00501DE6">
      <w:pPr>
        <w:pStyle w:val="Heading1"/>
      </w:pPr>
      <w:bookmarkStart w:id="16" w:name="_Toc525630630"/>
      <w:r w:rsidRPr="000237B8">
        <w:t>Exertional Sickling</w:t>
      </w:r>
      <w:bookmarkEnd w:id="16"/>
    </w:p>
    <w:p w14:paraId="3903279C" w14:textId="77777777" w:rsidR="00F42BE8" w:rsidRPr="000237B8" w:rsidRDefault="00F42BE8" w:rsidP="0016730F">
      <w:pPr>
        <w:spacing w:line="240" w:lineRule="auto"/>
        <w:ind w:left="360"/>
        <w:contextualSpacing/>
        <w:rPr>
          <w:rFonts w:ascii="Times New Roman" w:hAnsi="Times New Roman"/>
          <w:i/>
          <w:color w:val="0070C0"/>
          <w:sz w:val="28"/>
          <w:szCs w:val="32"/>
        </w:rPr>
      </w:pPr>
    </w:p>
    <w:p w14:paraId="4913564D" w14:textId="77777777" w:rsidR="00756069" w:rsidRPr="000237B8" w:rsidRDefault="008A2F56" w:rsidP="0016730F">
      <w:pPr>
        <w:spacing w:line="240" w:lineRule="auto"/>
        <w:ind w:left="360"/>
        <w:contextualSpacing/>
        <w:rPr>
          <w:rFonts w:ascii="Times New Roman" w:hAnsi="Times New Roman"/>
          <w:i/>
          <w:color w:val="0070C0"/>
          <w:sz w:val="28"/>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72064" behindDoc="0" locked="0" layoutInCell="1" allowOverlap="1" wp14:anchorId="62505689" wp14:editId="3F14A202">
                <wp:simplePos x="0" y="0"/>
                <wp:positionH relativeFrom="column">
                  <wp:posOffset>54610</wp:posOffset>
                </wp:positionH>
                <wp:positionV relativeFrom="paragraph">
                  <wp:posOffset>127000</wp:posOffset>
                </wp:positionV>
                <wp:extent cx="0" cy="21399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3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6891E" id="AutoShape 5" o:spid="_x0000_s1026" type="#_x0000_t32" style="position:absolute;margin-left:4.3pt;margin-top:10pt;width:0;height:1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71040" behindDoc="0" locked="0" layoutInCell="1" allowOverlap="1" wp14:anchorId="1597F135" wp14:editId="010D46DD">
                <wp:simplePos x="0" y="0"/>
                <wp:positionH relativeFrom="column">
                  <wp:posOffset>5906770</wp:posOffset>
                </wp:positionH>
                <wp:positionV relativeFrom="paragraph">
                  <wp:posOffset>127000</wp:posOffset>
                </wp:positionV>
                <wp:extent cx="0" cy="2139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3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464E9" id="AutoShape 4" o:spid="_x0000_s1026" type="#_x0000_t32" style="position:absolute;margin-left:465.1pt;margin-top:10pt;width:0;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">
                <o:lock v:ext="edit" shapetype="f"/>
              </v:shape>
            </w:pict>
          </mc:Fallback>
        </mc:AlternateContent>
      </w:r>
      <w:r w:rsidRPr="000237B8">
        <w:rPr>
          <w:rFonts w:ascii="Times New Roman" w:hAnsi="Times New Roman"/>
          <w:i/>
          <w:noProof/>
          <w:color w:val="0070C0"/>
          <w:sz w:val="28"/>
          <w:szCs w:val="32"/>
        </w:rPr>
        <mc:AlternateContent>
          <mc:Choice Requires="wps">
            <w:drawing>
              <wp:anchor distT="0" distB="0" distL="114300" distR="114300" simplePos="0" relativeHeight="251670016" behindDoc="0" locked="0" layoutInCell="1" allowOverlap="1" wp14:anchorId="75644022" wp14:editId="21FD4CDE">
                <wp:simplePos x="0" y="0"/>
                <wp:positionH relativeFrom="column">
                  <wp:posOffset>54610</wp:posOffset>
                </wp:positionH>
                <wp:positionV relativeFrom="paragraph">
                  <wp:posOffset>127000</wp:posOffset>
                </wp:positionV>
                <wp:extent cx="5852160" cy="0"/>
                <wp:effectExtent l="0" t="0" r="254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A5A8C" id="AutoShape 3" o:spid="_x0000_s1026" type="#_x0000_t32" style="position:absolute;margin-left:4.3pt;margin-top:10pt;width:460.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AR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">
                <o:lock v:ext="edit" shapetype="f"/>
              </v:shape>
            </w:pict>
          </mc:Fallback>
        </mc:AlternateContent>
      </w:r>
    </w:p>
    <w:p w14:paraId="05E29E85" w14:textId="77777777" w:rsidR="00EB2D28" w:rsidRPr="000237B8" w:rsidRDefault="00EB2D28" w:rsidP="0016730F">
      <w:pPr>
        <w:spacing w:line="240" w:lineRule="auto"/>
        <w:ind w:left="360"/>
        <w:contextualSpacing/>
        <w:rPr>
          <w:rFonts w:ascii="Times New Roman" w:hAnsi="Times New Roman"/>
          <w:i/>
          <w:color w:val="0070C0"/>
          <w:sz w:val="32"/>
          <w:szCs w:val="32"/>
        </w:rPr>
      </w:pPr>
      <w:r w:rsidRPr="000237B8">
        <w:rPr>
          <w:rFonts w:ascii="Times New Roman" w:hAnsi="Times New Roman"/>
          <w:i/>
          <w:color w:val="0070C0"/>
          <w:sz w:val="28"/>
          <w:szCs w:val="32"/>
        </w:rPr>
        <w:t>Signs and Symptoms:</w:t>
      </w:r>
    </w:p>
    <w:p w14:paraId="61E7FFEC"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Can occur early, in any season, in any temperature,</w:t>
      </w:r>
    </w:p>
    <w:p w14:paraId="1C51F600"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Mild pain, with weak muscles (not like a cramping)</w:t>
      </w:r>
    </w:p>
    <w:p w14:paraId="0F571BBF"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Slump to a stop (from weakness, not locked up muscles)</w:t>
      </w:r>
    </w:p>
    <w:p w14:paraId="1BD01547"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Athlete lies fairly still and complains little</w:t>
      </w:r>
    </w:p>
    <w:p w14:paraId="18CD02B0"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Muscles look and feel normal</w:t>
      </w:r>
    </w:p>
    <w:p w14:paraId="0BECCEC4"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Athlete can usually still talk or respond</w:t>
      </w:r>
    </w:p>
    <w:p w14:paraId="16C4EADB" w14:textId="77777777" w:rsidR="00AD1513" w:rsidRPr="000237B8" w:rsidRDefault="00AD1513" w:rsidP="00EC0EE3">
      <w:pPr>
        <w:pStyle w:val="ColorfulList-Accent11"/>
        <w:numPr>
          <w:ilvl w:val="0"/>
          <w:numId w:val="25"/>
        </w:numPr>
        <w:spacing w:line="240" w:lineRule="auto"/>
        <w:rPr>
          <w:rFonts w:ascii="Times New Roman" w:hAnsi="Times New Roman"/>
          <w:i/>
          <w:color w:val="0070C0"/>
          <w:sz w:val="28"/>
          <w:szCs w:val="32"/>
        </w:rPr>
      </w:pPr>
      <w:r w:rsidRPr="000237B8">
        <w:rPr>
          <w:rFonts w:ascii="Times New Roman" w:hAnsi="Times New Roman"/>
          <w:i/>
          <w:color w:val="0070C0"/>
          <w:sz w:val="28"/>
          <w:szCs w:val="32"/>
        </w:rPr>
        <w:t>Signs/symptoms may deteriorate rapidly and may become unresponsive</w:t>
      </w:r>
    </w:p>
    <w:p w14:paraId="1B728923" w14:textId="77777777" w:rsidR="00F42BE8" w:rsidRPr="000237B8" w:rsidRDefault="008A2F56" w:rsidP="00AD1513">
      <w:pPr>
        <w:spacing w:line="240" w:lineRule="auto"/>
        <w:rPr>
          <w:rFonts w:ascii="Times New Roman" w:hAnsi="Times New Roman"/>
          <w:b/>
          <w:sz w:val="28"/>
          <w:szCs w:val="32"/>
        </w:rPr>
      </w:pPr>
      <w:r w:rsidRPr="000237B8">
        <w:rPr>
          <w:rFonts w:ascii="Times New Roman" w:hAnsi="Times New Roman"/>
          <w:i/>
          <w:noProof/>
          <w:color w:val="0070C0"/>
          <w:sz w:val="28"/>
          <w:szCs w:val="32"/>
        </w:rPr>
        <mc:AlternateContent>
          <mc:Choice Requires="wps">
            <w:drawing>
              <wp:anchor distT="0" distB="0" distL="114300" distR="114300" simplePos="0" relativeHeight="251668992" behindDoc="0" locked="0" layoutInCell="1" allowOverlap="1" wp14:anchorId="0D7AB10D" wp14:editId="36E6EF61">
                <wp:simplePos x="0" y="0"/>
                <wp:positionH relativeFrom="column">
                  <wp:posOffset>54610</wp:posOffset>
                </wp:positionH>
                <wp:positionV relativeFrom="paragraph">
                  <wp:posOffset>59690</wp:posOffset>
                </wp:positionV>
                <wp:extent cx="5852160" cy="0"/>
                <wp:effectExtent l="0" t="0" r="254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EA13E" id="AutoShape 2" o:spid="_x0000_s1026" type="#_x0000_t32" style="position:absolute;margin-left:4.3pt;margin-top:4.7pt;width:460.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Ue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">
                <o:lock v:ext="edit" shapetype="f"/>
              </v:shape>
            </w:pict>
          </mc:Fallback>
        </mc:AlternateContent>
      </w:r>
    </w:p>
    <w:p w14:paraId="1403B253" w14:textId="3418CCCC" w:rsidR="00AD1513" w:rsidRPr="008D4AE3" w:rsidRDefault="00AD1513" w:rsidP="008D4AE3">
      <w:pPr>
        <w:rPr>
          <w:sz w:val="28"/>
        </w:rPr>
      </w:pPr>
      <w:r w:rsidRPr="008D4AE3">
        <w:rPr>
          <w:sz w:val="28"/>
        </w:rPr>
        <w:t>Care</w:t>
      </w:r>
    </w:p>
    <w:p w14:paraId="6CDCCCE0" w14:textId="77777777" w:rsidR="00F66499" w:rsidRPr="000237B8" w:rsidRDefault="00622995"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Remove athlete from activity at</w:t>
      </w:r>
      <w:r w:rsidR="00F66499" w:rsidRPr="000237B8">
        <w:rPr>
          <w:rFonts w:ascii="Times New Roman" w:hAnsi="Times New Roman"/>
          <w:sz w:val="24"/>
          <w:szCs w:val="32"/>
        </w:rPr>
        <w:t xml:space="preserve"> first sign of any symptoms</w:t>
      </w:r>
      <w:r w:rsidR="00790051" w:rsidRPr="000237B8">
        <w:rPr>
          <w:rFonts w:ascii="Times New Roman" w:hAnsi="Times New Roman"/>
          <w:sz w:val="24"/>
          <w:szCs w:val="32"/>
        </w:rPr>
        <w:t>.</w:t>
      </w:r>
    </w:p>
    <w:p w14:paraId="6DACAC73" w14:textId="77777777" w:rsidR="00006A79" w:rsidRPr="000237B8" w:rsidRDefault="00006A79" w:rsidP="00EC0EE3">
      <w:pPr>
        <w:pStyle w:val="ColorfulList-Accent11"/>
        <w:numPr>
          <w:ilvl w:val="1"/>
          <w:numId w:val="26"/>
        </w:numPr>
        <w:spacing w:line="240" w:lineRule="auto"/>
        <w:rPr>
          <w:rFonts w:ascii="Times New Roman" w:hAnsi="Times New Roman"/>
          <w:sz w:val="24"/>
          <w:szCs w:val="32"/>
        </w:rPr>
      </w:pPr>
      <w:r w:rsidRPr="000237B8">
        <w:rPr>
          <w:rFonts w:ascii="Times New Roman" w:hAnsi="Times New Roman"/>
          <w:sz w:val="24"/>
          <w:szCs w:val="32"/>
        </w:rPr>
        <w:t>Univers</w:t>
      </w:r>
      <w:r w:rsidR="00790051" w:rsidRPr="000237B8">
        <w:rPr>
          <w:rFonts w:ascii="Times New Roman" w:hAnsi="Times New Roman"/>
          <w:sz w:val="24"/>
          <w:szCs w:val="32"/>
        </w:rPr>
        <w:t>al precautions will be utilized.</w:t>
      </w:r>
    </w:p>
    <w:p w14:paraId="1460BA61" w14:textId="77777777" w:rsidR="00AD1513" w:rsidRPr="000237B8" w:rsidRDefault="00F66499"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Assess</w:t>
      </w:r>
      <w:r w:rsidR="00460181" w:rsidRPr="000237B8">
        <w:rPr>
          <w:rFonts w:ascii="Times New Roman" w:hAnsi="Times New Roman"/>
          <w:sz w:val="24"/>
          <w:szCs w:val="32"/>
        </w:rPr>
        <w:t xml:space="preserve"> vital signs</w:t>
      </w:r>
      <w:r w:rsidR="00790051" w:rsidRPr="000237B8">
        <w:rPr>
          <w:rFonts w:ascii="Times New Roman" w:hAnsi="Times New Roman"/>
          <w:sz w:val="24"/>
          <w:szCs w:val="32"/>
        </w:rPr>
        <w:t>.</w:t>
      </w:r>
    </w:p>
    <w:p w14:paraId="5DDAE5CA" w14:textId="77777777" w:rsidR="00460181" w:rsidRPr="000237B8" w:rsidRDefault="00460181"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Watch for shock, and treat if necessary</w:t>
      </w:r>
      <w:r w:rsidR="00790051" w:rsidRPr="000237B8">
        <w:rPr>
          <w:rFonts w:ascii="Times New Roman" w:hAnsi="Times New Roman"/>
          <w:sz w:val="24"/>
          <w:szCs w:val="32"/>
        </w:rPr>
        <w:t>.</w:t>
      </w:r>
    </w:p>
    <w:p w14:paraId="31AE6C52" w14:textId="77777777" w:rsidR="00460181" w:rsidRPr="000237B8" w:rsidRDefault="00460181"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Watch for decreased levels of arousal and responsiveness, or tachycardia that develops into bradycardia</w:t>
      </w:r>
      <w:r w:rsidR="00790051" w:rsidRPr="000237B8">
        <w:rPr>
          <w:rFonts w:ascii="Times New Roman" w:hAnsi="Times New Roman"/>
          <w:sz w:val="24"/>
          <w:szCs w:val="32"/>
        </w:rPr>
        <w:t>.</w:t>
      </w:r>
    </w:p>
    <w:p w14:paraId="0B7E5BE3" w14:textId="77777777" w:rsidR="0078517E" w:rsidRPr="000237B8" w:rsidRDefault="0078517E"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 xml:space="preserve">Provide supplemental oxygen </w:t>
      </w:r>
      <w:r w:rsidR="004179E2" w:rsidRPr="000237B8">
        <w:rPr>
          <w:rFonts w:ascii="Times New Roman" w:hAnsi="Times New Roman"/>
          <w:sz w:val="24"/>
          <w:szCs w:val="32"/>
        </w:rPr>
        <w:t>(if available through EMS)</w:t>
      </w:r>
      <w:r w:rsidR="00790051" w:rsidRPr="000237B8">
        <w:rPr>
          <w:rFonts w:ascii="Times New Roman" w:hAnsi="Times New Roman"/>
          <w:sz w:val="24"/>
          <w:szCs w:val="32"/>
        </w:rPr>
        <w:t>.</w:t>
      </w:r>
    </w:p>
    <w:p w14:paraId="0997BBA1" w14:textId="77777777" w:rsidR="00460181" w:rsidRPr="000237B8" w:rsidRDefault="009211DD"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Cool athlete if necessary</w:t>
      </w:r>
      <w:r w:rsidR="00790051" w:rsidRPr="000237B8">
        <w:rPr>
          <w:rFonts w:ascii="Times New Roman" w:hAnsi="Times New Roman"/>
          <w:sz w:val="24"/>
          <w:szCs w:val="32"/>
        </w:rPr>
        <w:t>.</w:t>
      </w:r>
    </w:p>
    <w:p w14:paraId="1D05D0C1" w14:textId="77777777" w:rsidR="009211DD" w:rsidRPr="000237B8" w:rsidRDefault="009211DD"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If condition does not rapidly improve, activate EAP and call EMS</w:t>
      </w:r>
      <w:r w:rsidR="00790051" w:rsidRPr="000237B8">
        <w:rPr>
          <w:rFonts w:ascii="Times New Roman" w:hAnsi="Times New Roman"/>
          <w:sz w:val="24"/>
          <w:szCs w:val="32"/>
        </w:rPr>
        <w:t>.</w:t>
      </w:r>
    </w:p>
    <w:p w14:paraId="0326379C" w14:textId="77777777" w:rsidR="00F42BE8" w:rsidRPr="000237B8" w:rsidRDefault="009211DD" w:rsidP="00EC0EE3">
      <w:pPr>
        <w:pStyle w:val="ColorfulList-Accent11"/>
        <w:numPr>
          <w:ilvl w:val="0"/>
          <w:numId w:val="26"/>
        </w:numPr>
        <w:spacing w:line="240" w:lineRule="auto"/>
        <w:rPr>
          <w:rFonts w:ascii="Times New Roman" w:hAnsi="Times New Roman"/>
          <w:sz w:val="24"/>
          <w:szCs w:val="32"/>
        </w:rPr>
      </w:pPr>
      <w:r w:rsidRPr="000237B8">
        <w:rPr>
          <w:rFonts w:ascii="Times New Roman" w:hAnsi="Times New Roman"/>
          <w:sz w:val="24"/>
          <w:szCs w:val="32"/>
        </w:rPr>
        <w:t>Attach AED and start CPR if necessary</w:t>
      </w:r>
      <w:r w:rsidR="00790051" w:rsidRPr="000237B8">
        <w:rPr>
          <w:rFonts w:ascii="Times New Roman" w:hAnsi="Times New Roman"/>
          <w:sz w:val="24"/>
          <w:szCs w:val="32"/>
        </w:rPr>
        <w:t>.</w:t>
      </w:r>
    </w:p>
    <w:p w14:paraId="6C3017B0" w14:textId="163AA8B4" w:rsidR="00F42BE8" w:rsidRPr="008D4AE3" w:rsidRDefault="00F42BE8" w:rsidP="008D4AE3">
      <w:pPr>
        <w:rPr>
          <w:sz w:val="32"/>
        </w:rPr>
      </w:pPr>
      <w:r w:rsidRPr="008D4AE3">
        <w:rPr>
          <w:sz w:val="28"/>
        </w:rPr>
        <w:t>Return to Play</w:t>
      </w:r>
    </w:p>
    <w:p w14:paraId="17F820E7" w14:textId="77777777" w:rsidR="008D4AE3" w:rsidRDefault="00F42BE8" w:rsidP="008D4AE3">
      <w:pPr>
        <w:pStyle w:val="ColorfulList-Accent11"/>
        <w:numPr>
          <w:ilvl w:val="0"/>
          <w:numId w:val="43"/>
        </w:numPr>
        <w:spacing w:line="240" w:lineRule="auto"/>
        <w:ind w:left="720"/>
        <w:rPr>
          <w:rFonts w:ascii="Times New Roman" w:hAnsi="Times New Roman"/>
          <w:sz w:val="24"/>
          <w:szCs w:val="32"/>
        </w:rPr>
      </w:pPr>
      <w:r w:rsidRPr="000237B8">
        <w:rPr>
          <w:rFonts w:ascii="Times New Roman" w:hAnsi="Times New Roman"/>
          <w:sz w:val="24"/>
          <w:szCs w:val="32"/>
        </w:rPr>
        <w:t>Athlete must be cleared by a physician to return to play</w:t>
      </w:r>
      <w:r w:rsidR="00790051" w:rsidRPr="000237B8">
        <w:rPr>
          <w:rFonts w:ascii="Times New Roman" w:hAnsi="Times New Roman"/>
          <w:sz w:val="24"/>
          <w:szCs w:val="32"/>
        </w:rPr>
        <w:t>.</w:t>
      </w:r>
    </w:p>
    <w:p w14:paraId="6974BE52" w14:textId="69A0E0A2" w:rsidR="00F42BE8" w:rsidRPr="008D4AE3" w:rsidRDefault="00F42BE8" w:rsidP="008D4AE3">
      <w:pPr>
        <w:pStyle w:val="ColorfulList-Accent11"/>
        <w:numPr>
          <w:ilvl w:val="0"/>
          <w:numId w:val="43"/>
        </w:numPr>
        <w:spacing w:line="240" w:lineRule="auto"/>
        <w:ind w:left="720"/>
        <w:rPr>
          <w:rFonts w:ascii="Times New Roman" w:hAnsi="Times New Roman"/>
          <w:sz w:val="24"/>
          <w:szCs w:val="32"/>
        </w:rPr>
      </w:pPr>
      <w:r w:rsidRPr="008D4AE3">
        <w:rPr>
          <w:rFonts w:ascii="Times New Roman" w:hAnsi="Times New Roman"/>
          <w:sz w:val="24"/>
          <w:szCs w:val="32"/>
        </w:rPr>
        <w:t xml:space="preserve">A gradual progression back into sport activity must be implemented by the </w:t>
      </w:r>
      <w:r w:rsidR="00AF0AAC">
        <w:rPr>
          <w:rFonts w:ascii="Times New Roman" w:hAnsi="Times New Roman"/>
          <w:sz w:val="24"/>
          <w:szCs w:val="32"/>
        </w:rPr>
        <w:t>AT</w:t>
      </w:r>
      <w:r w:rsidRPr="008D4AE3">
        <w:rPr>
          <w:rFonts w:ascii="Times New Roman" w:hAnsi="Times New Roman"/>
          <w:sz w:val="24"/>
          <w:szCs w:val="32"/>
        </w:rPr>
        <w:t xml:space="preserve"> once the athlete is cleared to return. </w:t>
      </w:r>
    </w:p>
    <w:p w14:paraId="3EB646A0" w14:textId="77777777" w:rsidR="00756069" w:rsidRPr="000237B8" w:rsidRDefault="00756069" w:rsidP="00F42BE8">
      <w:pPr>
        <w:spacing w:line="240" w:lineRule="auto"/>
        <w:contextualSpacing/>
        <w:rPr>
          <w:rFonts w:ascii="Times New Roman" w:hAnsi="Times New Roman"/>
          <w:b/>
          <w:color w:val="FF0000"/>
          <w:sz w:val="28"/>
          <w:szCs w:val="32"/>
          <w:u w:val="single"/>
        </w:rPr>
      </w:pPr>
    </w:p>
    <w:p w14:paraId="71C0451C" w14:textId="77777777" w:rsidR="00CA481A" w:rsidRPr="000237B8" w:rsidRDefault="00D81BC4" w:rsidP="00F03E37">
      <w:pPr>
        <w:pStyle w:val="Heading1"/>
      </w:pPr>
      <w:r w:rsidRPr="000237B8">
        <w:br w:type="page"/>
      </w:r>
      <w:bookmarkStart w:id="17" w:name="_Toc525630631"/>
      <w:r w:rsidR="0016730F" w:rsidRPr="000237B8">
        <w:t>Muscular Trauma</w:t>
      </w:r>
      <w:bookmarkEnd w:id="17"/>
    </w:p>
    <w:p w14:paraId="7CB76383" w14:textId="5BD68A94" w:rsidR="003D61E8" w:rsidRDefault="0010535B" w:rsidP="00CA481A">
      <w:pPr>
        <w:spacing w:line="240" w:lineRule="auto"/>
        <w:ind w:left="360"/>
        <w:contextualSpacing/>
        <w:rPr>
          <w:rFonts w:ascii="Times New Roman" w:hAnsi="Times New Roman"/>
          <w:sz w:val="24"/>
          <w:szCs w:val="24"/>
        </w:rPr>
      </w:pPr>
      <w:r w:rsidRPr="000237B8">
        <w:rPr>
          <w:rFonts w:ascii="Times New Roman" w:hAnsi="Times New Roman"/>
          <w:sz w:val="24"/>
          <w:szCs w:val="24"/>
        </w:rPr>
        <w:t xml:space="preserve">The </w:t>
      </w:r>
      <w:r w:rsidR="00AF0AAC">
        <w:rPr>
          <w:rFonts w:ascii="Times New Roman" w:hAnsi="Times New Roman"/>
          <w:sz w:val="24"/>
          <w:szCs w:val="24"/>
        </w:rPr>
        <w:t>AT</w:t>
      </w:r>
      <w:r w:rsidRPr="000237B8">
        <w:rPr>
          <w:rFonts w:ascii="Times New Roman" w:hAnsi="Times New Roman"/>
          <w:sz w:val="24"/>
          <w:szCs w:val="24"/>
        </w:rPr>
        <w:t xml:space="preserve"> may initiate injury prevention programs</w:t>
      </w:r>
      <w:r w:rsidR="003D61E8">
        <w:rPr>
          <w:rFonts w:ascii="Times New Roman" w:hAnsi="Times New Roman"/>
          <w:sz w:val="24"/>
          <w:szCs w:val="24"/>
        </w:rPr>
        <w:t xml:space="preserve"> to prevent musculoskeletal injuries</w:t>
      </w:r>
      <w:r w:rsidRPr="000237B8">
        <w:rPr>
          <w:rFonts w:ascii="Times New Roman" w:hAnsi="Times New Roman"/>
          <w:sz w:val="24"/>
          <w:szCs w:val="24"/>
        </w:rPr>
        <w:t>.</w:t>
      </w:r>
      <w:r w:rsidR="003D61E8">
        <w:rPr>
          <w:rFonts w:ascii="Times New Roman" w:hAnsi="Times New Roman"/>
          <w:sz w:val="24"/>
          <w:szCs w:val="24"/>
        </w:rPr>
        <w:t xml:space="preserve"> </w:t>
      </w:r>
    </w:p>
    <w:p w14:paraId="6AFF5B35" w14:textId="77777777" w:rsidR="003D61E8" w:rsidRDefault="003D61E8" w:rsidP="00CA481A">
      <w:pPr>
        <w:spacing w:line="240" w:lineRule="auto"/>
        <w:ind w:left="360"/>
        <w:contextualSpacing/>
        <w:rPr>
          <w:rFonts w:ascii="Times New Roman" w:hAnsi="Times New Roman"/>
          <w:sz w:val="24"/>
          <w:szCs w:val="24"/>
        </w:rPr>
      </w:pPr>
    </w:p>
    <w:p w14:paraId="78282CF8" w14:textId="508F46E7" w:rsidR="0010535B" w:rsidRPr="000237B8" w:rsidRDefault="003D61E8" w:rsidP="00CA481A">
      <w:pPr>
        <w:spacing w:line="240" w:lineRule="auto"/>
        <w:ind w:left="360"/>
        <w:contextualSpacing/>
        <w:rPr>
          <w:rFonts w:ascii="Times New Roman" w:hAnsi="Times New Roman"/>
          <w:sz w:val="24"/>
          <w:szCs w:val="24"/>
        </w:rPr>
      </w:pPr>
      <w:r>
        <w:rPr>
          <w:rFonts w:ascii="Times New Roman" w:hAnsi="Times New Roman"/>
          <w:sz w:val="24"/>
          <w:szCs w:val="24"/>
        </w:rPr>
        <w:t>For athletes suffering from a muscular trauma, the following assessment and management protocols should be in place:</w:t>
      </w:r>
    </w:p>
    <w:p w14:paraId="38521237"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Remove from activity</w:t>
      </w:r>
    </w:p>
    <w:p w14:paraId="3F91A604"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Evaluate and assess injury</w:t>
      </w:r>
    </w:p>
    <w:p w14:paraId="519ABFB8"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Apply ice and compression</w:t>
      </w:r>
    </w:p>
    <w:p w14:paraId="38B9CEA2" w14:textId="77777777" w:rsidR="00CA481A"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Elevate injury</w:t>
      </w:r>
    </w:p>
    <w:p w14:paraId="4B39000E" w14:textId="77777777" w:rsidR="00790051" w:rsidRPr="000237B8" w:rsidRDefault="00CA481A"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I</w:t>
      </w:r>
      <w:r w:rsidR="00790051" w:rsidRPr="000237B8">
        <w:rPr>
          <w:rFonts w:ascii="Times New Roman" w:hAnsi="Times New Roman"/>
          <w:sz w:val="24"/>
          <w:szCs w:val="24"/>
        </w:rPr>
        <w:t xml:space="preserve">f minor </w:t>
      </w:r>
    </w:p>
    <w:p w14:paraId="64C405CE" w14:textId="239FDE6B" w:rsidR="00790051" w:rsidRPr="000237B8" w:rsidRDefault="00790051"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 xml:space="preserve">Minor injuries are any injury in which patient pain levels are tolerable, patient is able to put weight on limb, no deformity is present, or at </w:t>
      </w:r>
      <w:r w:rsidR="00AF0AAC">
        <w:rPr>
          <w:rFonts w:ascii="Times New Roman" w:hAnsi="Times New Roman"/>
          <w:sz w:val="24"/>
          <w:szCs w:val="24"/>
        </w:rPr>
        <w:t>the AT’s</w:t>
      </w:r>
      <w:r w:rsidRPr="000237B8">
        <w:rPr>
          <w:rFonts w:ascii="Times New Roman" w:hAnsi="Times New Roman"/>
          <w:sz w:val="24"/>
          <w:szCs w:val="24"/>
        </w:rPr>
        <w:t xml:space="preserve"> discretion.</w:t>
      </w:r>
    </w:p>
    <w:p w14:paraId="4F1F9F2E" w14:textId="77777777" w:rsidR="00CA481A" w:rsidRPr="000237B8" w:rsidRDefault="00790051"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Provide initial treatment as necessary.</w:t>
      </w:r>
    </w:p>
    <w:p w14:paraId="0B2A7E68" w14:textId="77777777" w:rsidR="00CA481A" w:rsidRPr="000237B8" w:rsidRDefault="00CA481A"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 xml:space="preserve">Reassess within 24 hours, with </w:t>
      </w:r>
      <w:r w:rsidR="00790051" w:rsidRPr="000237B8">
        <w:rPr>
          <w:rFonts w:ascii="Times New Roman" w:hAnsi="Times New Roman"/>
          <w:sz w:val="24"/>
          <w:szCs w:val="24"/>
        </w:rPr>
        <w:t>nurse, coach and parent notification.</w:t>
      </w:r>
    </w:p>
    <w:p w14:paraId="78401553" w14:textId="77777777" w:rsidR="0016730F" w:rsidRPr="000237B8" w:rsidRDefault="00790051" w:rsidP="00EC0EE3">
      <w:pPr>
        <w:pStyle w:val="ColorfulList-Accent11"/>
        <w:numPr>
          <w:ilvl w:val="0"/>
          <w:numId w:val="27"/>
        </w:numPr>
        <w:spacing w:line="240" w:lineRule="auto"/>
        <w:rPr>
          <w:rFonts w:ascii="Times New Roman" w:hAnsi="Times New Roman"/>
          <w:sz w:val="24"/>
          <w:szCs w:val="24"/>
        </w:rPr>
      </w:pPr>
      <w:r w:rsidRPr="000237B8">
        <w:rPr>
          <w:rFonts w:ascii="Times New Roman" w:hAnsi="Times New Roman"/>
          <w:sz w:val="24"/>
          <w:szCs w:val="24"/>
        </w:rPr>
        <w:t>If Major</w:t>
      </w:r>
    </w:p>
    <w:p w14:paraId="4D7EFE2C" w14:textId="472461D2" w:rsidR="00790051" w:rsidRPr="000237B8" w:rsidRDefault="00790051"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 xml:space="preserve">Major </w:t>
      </w:r>
      <w:r w:rsidR="000237B8">
        <w:rPr>
          <w:rFonts w:ascii="Times New Roman" w:hAnsi="Times New Roman"/>
          <w:sz w:val="24"/>
          <w:szCs w:val="24"/>
        </w:rPr>
        <w:t>injuries are any injury in which</w:t>
      </w:r>
      <w:r w:rsidRPr="000237B8">
        <w:rPr>
          <w:rFonts w:ascii="Times New Roman" w:hAnsi="Times New Roman"/>
          <w:sz w:val="24"/>
          <w:szCs w:val="24"/>
        </w:rPr>
        <w:t xml:space="preserve"> the patien</w:t>
      </w:r>
      <w:r w:rsidRPr="005E0265">
        <w:rPr>
          <w:rFonts w:ascii="Times New Roman" w:hAnsi="Times New Roman"/>
          <w:sz w:val="24"/>
          <w:szCs w:val="24"/>
          <w:highlight w:val="yellow"/>
        </w:rPr>
        <w:t>t</w:t>
      </w:r>
      <w:r w:rsidR="00AF0AAC" w:rsidRPr="005E0265">
        <w:rPr>
          <w:rFonts w:ascii="Times New Roman" w:hAnsi="Times New Roman"/>
          <w:sz w:val="24"/>
          <w:szCs w:val="24"/>
          <w:highlight w:val="yellow"/>
        </w:rPr>
        <w:t>’</w:t>
      </w:r>
      <w:r w:rsidRPr="005E0265">
        <w:rPr>
          <w:rFonts w:ascii="Times New Roman" w:hAnsi="Times New Roman"/>
          <w:sz w:val="24"/>
          <w:szCs w:val="24"/>
          <w:highlight w:val="yellow"/>
        </w:rPr>
        <w:t>s</w:t>
      </w:r>
      <w:r w:rsidRPr="000237B8">
        <w:rPr>
          <w:rFonts w:ascii="Times New Roman" w:hAnsi="Times New Roman"/>
          <w:sz w:val="24"/>
          <w:szCs w:val="24"/>
        </w:rPr>
        <w:t xml:space="preserve"> pain is intolerable, patient is unable to put weight on limb, a deformity or rupture is present, or at </w:t>
      </w:r>
      <w:r w:rsidR="00AF0AAC">
        <w:rPr>
          <w:rFonts w:ascii="Times New Roman" w:hAnsi="Times New Roman"/>
          <w:sz w:val="24"/>
          <w:szCs w:val="24"/>
        </w:rPr>
        <w:t>the AT’s</w:t>
      </w:r>
      <w:r w:rsidRPr="000237B8">
        <w:rPr>
          <w:rFonts w:ascii="Times New Roman" w:hAnsi="Times New Roman"/>
          <w:sz w:val="24"/>
          <w:szCs w:val="24"/>
        </w:rPr>
        <w:t xml:space="preserve"> discretion.</w:t>
      </w:r>
    </w:p>
    <w:p w14:paraId="1BE9C2EA" w14:textId="77777777" w:rsidR="00CA481A" w:rsidRPr="000237B8" w:rsidRDefault="00CA481A" w:rsidP="00EC0EE3">
      <w:pPr>
        <w:pStyle w:val="ColorfulList-Accent11"/>
        <w:numPr>
          <w:ilvl w:val="1"/>
          <w:numId w:val="27"/>
        </w:numPr>
        <w:spacing w:line="240" w:lineRule="auto"/>
        <w:rPr>
          <w:rFonts w:ascii="Times New Roman" w:hAnsi="Times New Roman"/>
          <w:sz w:val="24"/>
          <w:szCs w:val="24"/>
        </w:rPr>
      </w:pPr>
      <w:r w:rsidRPr="000237B8">
        <w:rPr>
          <w:rFonts w:ascii="Times New Roman" w:hAnsi="Times New Roman"/>
          <w:sz w:val="24"/>
          <w:szCs w:val="24"/>
        </w:rPr>
        <w:t>Immobilize and send to Emergency Room</w:t>
      </w:r>
      <w:r w:rsidR="00790051" w:rsidRPr="000237B8">
        <w:rPr>
          <w:rFonts w:ascii="Times New Roman" w:hAnsi="Times New Roman"/>
          <w:sz w:val="24"/>
          <w:szCs w:val="24"/>
        </w:rPr>
        <w:t>.</w:t>
      </w:r>
    </w:p>
    <w:p w14:paraId="71E7582E" w14:textId="77777777" w:rsidR="00D830EC" w:rsidRPr="000237B8" w:rsidRDefault="00D830EC" w:rsidP="00F03E37">
      <w:pPr>
        <w:pStyle w:val="Heading1"/>
      </w:pPr>
      <w:bookmarkStart w:id="18" w:name="_Toc525630632"/>
      <w:r w:rsidRPr="000237B8">
        <w:t>Sprains/</w:t>
      </w:r>
      <w:r w:rsidR="00FA37E0">
        <w:t>Strains/</w:t>
      </w:r>
      <w:r w:rsidRPr="000237B8">
        <w:t>Fractures</w:t>
      </w:r>
      <w:bookmarkEnd w:id="18"/>
    </w:p>
    <w:p w14:paraId="532EE05C" w14:textId="77777777" w:rsidR="00756069" w:rsidRPr="000237B8" w:rsidRDefault="00756069" w:rsidP="00EC0EE3">
      <w:pPr>
        <w:pStyle w:val="ColorfulList-Accent11"/>
        <w:numPr>
          <w:ilvl w:val="0"/>
          <w:numId w:val="28"/>
        </w:numPr>
        <w:spacing w:line="240" w:lineRule="auto"/>
        <w:rPr>
          <w:rFonts w:ascii="Times New Roman" w:hAnsi="Times New Roman"/>
          <w:sz w:val="24"/>
          <w:szCs w:val="32"/>
        </w:rPr>
        <w:sectPr w:rsidR="00756069" w:rsidRPr="000237B8" w:rsidSect="004151D4">
          <w:type w:val="continuous"/>
          <w:pgSz w:w="12240" w:h="15840"/>
          <w:pgMar w:top="1440" w:right="1440" w:bottom="1440" w:left="1440" w:header="720" w:footer="720" w:gutter="0"/>
          <w:cols w:space="720"/>
          <w:docGrid w:linePitch="360"/>
        </w:sectPr>
      </w:pPr>
    </w:p>
    <w:p w14:paraId="486208CE" w14:textId="77777777" w:rsidR="00D830EC" w:rsidRPr="000237B8" w:rsidRDefault="00A210F4" w:rsidP="00EC0EE3">
      <w:pPr>
        <w:pStyle w:val="ColorfulList-Accent11"/>
        <w:numPr>
          <w:ilvl w:val="0"/>
          <w:numId w:val="28"/>
        </w:numPr>
        <w:spacing w:line="240" w:lineRule="auto"/>
        <w:rPr>
          <w:rFonts w:ascii="Times New Roman" w:hAnsi="Times New Roman"/>
          <w:sz w:val="24"/>
          <w:szCs w:val="32"/>
        </w:rPr>
      </w:pPr>
      <w:r w:rsidRPr="000237B8">
        <w:rPr>
          <w:rFonts w:ascii="Times New Roman" w:hAnsi="Times New Roman"/>
          <w:sz w:val="24"/>
          <w:szCs w:val="32"/>
        </w:rPr>
        <w:t>Check history</w:t>
      </w:r>
    </w:p>
    <w:p w14:paraId="73F8A970"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 xml:space="preserve"> “pop” or “snap” ?</w:t>
      </w:r>
    </w:p>
    <w:p w14:paraId="25892F64" w14:textId="77777777" w:rsidR="00A210F4" w:rsidRPr="000237B8" w:rsidRDefault="00F42BE8"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Is the injury acute or chronic</w:t>
      </w:r>
      <w:r w:rsidR="00A210F4" w:rsidRPr="000237B8">
        <w:rPr>
          <w:rFonts w:ascii="Times New Roman" w:hAnsi="Times New Roman"/>
          <w:sz w:val="24"/>
          <w:szCs w:val="32"/>
        </w:rPr>
        <w:t>?</w:t>
      </w:r>
    </w:p>
    <w:p w14:paraId="1AEBD2FE" w14:textId="77777777" w:rsidR="00A210F4" w:rsidRPr="000237B8" w:rsidRDefault="00F42BE8" w:rsidP="00EC0EE3">
      <w:pPr>
        <w:pStyle w:val="ColorfulList-Accent11"/>
        <w:numPr>
          <w:ilvl w:val="0"/>
          <w:numId w:val="28"/>
        </w:numPr>
        <w:spacing w:line="240" w:lineRule="auto"/>
        <w:rPr>
          <w:rFonts w:ascii="Times New Roman" w:hAnsi="Times New Roman"/>
          <w:sz w:val="24"/>
          <w:szCs w:val="32"/>
        </w:rPr>
      </w:pPr>
      <w:r w:rsidRPr="000237B8">
        <w:rPr>
          <w:rFonts w:ascii="Times New Roman" w:hAnsi="Times New Roman"/>
          <w:sz w:val="24"/>
          <w:szCs w:val="32"/>
        </w:rPr>
        <w:t>Deformity</w:t>
      </w:r>
      <w:r w:rsidR="00A210F4" w:rsidRPr="000237B8">
        <w:rPr>
          <w:rFonts w:ascii="Times New Roman" w:hAnsi="Times New Roman"/>
          <w:sz w:val="24"/>
          <w:szCs w:val="32"/>
        </w:rPr>
        <w:t xml:space="preserve"> PRESENT…</w:t>
      </w:r>
    </w:p>
    <w:p w14:paraId="640A0E92" w14:textId="77777777" w:rsidR="00A23A2F" w:rsidRPr="000237B8" w:rsidRDefault="00A23A2F"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Evaluate</w:t>
      </w:r>
    </w:p>
    <w:p w14:paraId="70DDEEFF"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Immobilize above and below joint</w:t>
      </w:r>
    </w:p>
    <w:p w14:paraId="0D26A56D"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Non-weight bearing</w:t>
      </w:r>
    </w:p>
    <w:p w14:paraId="1EA4F295"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Refer to hospital for follow-up or call 911</w:t>
      </w:r>
    </w:p>
    <w:p w14:paraId="38FB0982"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Apply ice and elevate, if possible</w:t>
      </w:r>
    </w:p>
    <w:p w14:paraId="11A88FBB"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Check distal pulse and capillary refill</w:t>
      </w:r>
    </w:p>
    <w:p w14:paraId="0A9EA1B3"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Care for bleeding</w:t>
      </w:r>
    </w:p>
    <w:p w14:paraId="02ADFC50" w14:textId="77777777" w:rsidR="000237B8"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Treat for shock, if necessary</w:t>
      </w:r>
    </w:p>
    <w:p w14:paraId="67B549F3" w14:textId="77777777" w:rsidR="00A210F4" w:rsidRPr="000237B8" w:rsidRDefault="00A210F4" w:rsidP="00EC0EE3">
      <w:pPr>
        <w:pStyle w:val="ColorfulList-Accent11"/>
        <w:numPr>
          <w:ilvl w:val="0"/>
          <w:numId w:val="28"/>
        </w:numPr>
        <w:spacing w:line="240" w:lineRule="auto"/>
        <w:rPr>
          <w:rFonts w:ascii="Times New Roman" w:hAnsi="Times New Roman"/>
          <w:sz w:val="24"/>
          <w:szCs w:val="32"/>
        </w:rPr>
      </w:pPr>
      <w:r w:rsidRPr="000237B8">
        <w:rPr>
          <w:rFonts w:ascii="Times New Roman" w:hAnsi="Times New Roman"/>
          <w:sz w:val="24"/>
          <w:szCs w:val="32"/>
        </w:rPr>
        <w:t>NO DEFORMITY PRESENT…</w:t>
      </w:r>
    </w:p>
    <w:p w14:paraId="30E2D4A9"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History</w:t>
      </w:r>
    </w:p>
    <w:p w14:paraId="090518A9" w14:textId="77777777" w:rsidR="00A96F2F" w:rsidRPr="000237B8" w:rsidRDefault="00A96F2F"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 xml:space="preserve">Observations </w:t>
      </w:r>
    </w:p>
    <w:p w14:paraId="238FC6E4" w14:textId="77777777" w:rsidR="00E85846" w:rsidRPr="000237B8" w:rsidRDefault="00E85846"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Palpation</w:t>
      </w:r>
    </w:p>
    <w:p w14:paraId="5DCDD4D8" w14:textId="77777777" w:rsidR="00A96F2F"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AROM</w:t>
      </w:r>
      <w:r w:rsidR="00A96F2F" w:rsidRPr="000237B8">
        <w:rPr>
          <w:rFonts w:ascii="Times New Roman" w:hAnsi="Times New Roman"/>
          <w:sz w:val="24"/>
          <w:szCs w:val="32"/>
        </w:rPr>
        <w:t>/PROM/RROM</w:t>
      </w:r>
    </w:p>
    <w:p w14:paraId="3C6B4F44"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Special Tests</w:t>
      </w:r>
    </w:p>
    <w:p w14:paraId="7BCCB3A6"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Check weight bearing status</w:t>
      </w:r>
    </w:p>
    <w:p w14:paraId="7714E03C"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Immobilize, if necessary</w:t>
      </w:r>
    </w:p>
    <w:p w14:paraId="76EB6497"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R.I.C.E.</w:t>
      </w:r>
    </w:p>
    <w:p w14:paraId="3F7EEC5E"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Reexamine in 24 hours</w:t>
      </w:r>
    </w:p>
    <w:p w14:paraId="033EA134" w14:textId="77777777" w:rsidR="00A210F4" w:rsidRPr="000237B8" w:rsidRDefault="00A210F4" w:rsidP="00EC0EE3">
      <w:pPr>
        <w:pStyle w:val="ColorfulList-Accent11"/>
        <w:numPr>
          <w:ilvl w:val="1"/>
          <w:numId w:val="28"/>
        </w:numPr>
        <w:spacing w:line="240" w:lineRule="auto"/>
        <w:rPr>
          <w:rFonts w:ascii="Times New Roman" w:hAnsi="Times New Roman"/>
          <w:sz w:val="24"/>
          <w:szCs w:val="32"/>
        </w:rPr>
      </w:pPr>
      <w:r w:rsidRPr="000237B8">
        <w:rPr>
          <w:rFonts w:ascii="Times New Roman" w:hAnsi="Times New Roman"/>
          <w:sz w:val="24"/>
          <w:szCs w:val="32"/>
        </w:rPr>
        <w:t>Refer to MD, if necessary…</w:t>
      </w:r>
    </w:p>
    <w:p w14:paraId="14BAED35" w14:textId="77777777" w:rsidR="000237B8" w:rsidRDefault="00A210F4" w:rsidP="00EC0EE3">
      <w:pPr>
        <w:pStyle w:val="ColorfulList-Accent11"/>
        <w:numPr>
          <w:ilvl w:val="2"/>
          <w:numId w:val="28"/>
        </w:numPr>
        <w:spacing w:line="240" w:lineRule="auto"/>
        <w:rPr>
          <w:rFonts w:ascii="Times New Roman" w:hAnsi="Times New Roman"/>
          <w:sz w:val="24"/>
          <w:szCs w:val="32"/>
        </w:rPr>
      </w:pPr>
      <w:r w:rsidRPr="000237B8">
        <w:rPr>
          <w:rFonts w:ascii="Times New Roman" w:hAnsi="Times New Roman"/>
          <w:sz w:val="24"/>
          <w:szCs w:val="32"/>
        </w:rPr>
        <w:t>Signs and symptoms do not improve</w:t>
      </w:r>
    </w:p>
    <w:p w14:paraId="622ACF43" w14:textId="77777777" w:rsidR="00A33111" w:rsidRPr="00A33111" w:rsidRDefault="00A33111" w:rsidP="00EC0EE3">
      <w:pPr>
        <w:pStyle w:val="ColorfulList-Accent11"/>
        <w:numPr>
          <w:ilvl w:val="2"/>
          <w:numId w:val="28"/>
        </w:numPr>
        <w:spacing w:line="240" w:lineRule="auto"/>
        <w:rPr>
          <w:rFonts w:ascii="Times New Roman" w:hAnsi="Times New Roman"/>
          <w:sz w:val="24"/>
          <w:szCs w:val="32"/>
        </w:rPr>
      </w:pPr>
      <w:r>
        <w:rPr>
          <w:rFonts w:ascii="Times New Roman" w:hAnsi="Times New Roman"/>
          <w:sz w:val="24"/>
          <w:szCs w:val="32"/>
        </w:rPr>
        <w:t>Prolonged time loss</w:t>
      </w:r>
    </w:p>
    <w:p w14:paraId="1F5E3959" w14:textId="66734920" w:rsidR="00A210F4" w:rsidRPr="008D4AE3" w:rsidRDefault="00A210F4" w:rsidP="008D4AE3">
      <w:pPr>
        <w:rPr>
          <w:sz w:val="28"/>
        </w:rPr>
      </w:pPr>
      <w:r w:rsidRPr="008D4AE3">
        <w:rPr>
          <w:sz w:val="28"/>
        </w:rPr>
        <w:t>Return to play</w:t>
      </w:r>
    </w:p>
    <w:p w14:paraId="7CCAD668"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Minimal pain in affected area</w:t>
      </w:r>
    </w:p>
    <w:p w14:paraId="0C905423"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FROM</w:t>
      </w:r>
    </w:p>
    <w:p w14:paraId="17F87C0A"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 xml:space="preserve">Full </w:t>
      </w:r>
      <w:r w:rsidR="00A23A2F" w:rsidRPr="000237B8">
        <w:rPr>
          <w:rFonts w:ascii="Times New Roman" w:hAnsi="Times New Roman"/>
          <w:sz w:val="24"/>
          <w:szCs w:val="32"/>
        </w:rPr>
        <w:t>strength and sensation</w:t>
      </w:r>
    </w:p>
    <w:p w14:paraId="32BB3D63"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Normal gait (one legged hop)</w:t>
      </w:r>
    </w:p>
    <w:p w14:paraId="542EC9D1" w14:textId="77777777" w:rsidR="00A210F4" w:rsidRPr="000237B8" w:rsidRDefault="00A210F4" w:rsidP="00EC0EE3">
      <w:pPr>
        <w:pStyle w:val="ColorfulList-Accent11"/>
        <w:numPr>
          <w:ilvl w:val="0"/>
          <w:numId w:val="29"/>
        </w:numPr>
        <w:spacing w:line="240" w:lineRule="auto"/>
        <w:rPr>
          <w:rFonts w:ascii="Times New Roman" w:hAnsi="Times New Roman"/>
          <w:sz w:val="24"/>
          <w:szCs w:val="32"/>
        </w:rPr>
      </w:pPr>
      <w:r w:rsidRPr="000237B8">
        <w:rPr>
          <w:rFonts w:ascii="Times New Roman" w:hAnsi="Times New Roman"/>
          <w:sz w:val="24"/>
          <w:szCs w:val="32"/>
        </w:rPr>
        <w:t>Perform functional and sport specific tests at appropriate level</w:t>
      </w:r>
    </w:p>
    <w:p w14:paraId="22014260" w14:textId="77777777" w:rsidR="00AC50F2" w:rsidRDefault="00AC50F2" w:rsidP="0010535B">
      <w:pPr>
        <w:pStyle w:val="ColorfulList-Accent11"/>
        <w:spacing w:line="240" w:lineRule="auto"/>
        <w:ind w:left="0"/>
        <w:rPr>
          <w:rFonts w:ascii="Times New Roman" w:hAnsi="Times New Roman"/>
          <w:b/>
          <w:sz w:val="28"/>
          <w:szCs w:val="28"/>
        </w:rPr>
      </w:pPr>
    </w:p>
    <w:p w14:paraId="255C227C" w14:textId="77777777" w:rsidR="0010535B" w:rsidRPr="008D4AE3" w:rsidRDefault="00EB75BE" w:rsidP="008D4AE3">
      <w:pPr>
        <w:rPr>
          <w:sz w:val="28"/>
        </w:rPr>
      </w:pPr>
      <w:r w:rsidRPr="008D4AE3">
        <w:rPr>
          <w:sz w:val="28"/>
        </w:rPr>
        <w:t>Orthopedic Treatment</w:t>
      </w:r>
    </w:p>
    <w:p w14:paraId="5AA3BF12" w14:textId="79D484C6" w:rsidR="0010535B" w:rsidRPr="000237B8" w:rsidRDefault="0010535B" w:rsidP="0010535B">
      <w:pPr>
        <w:pStyle w:val="ColorfulList-Accent11"/>
        <w:spacing w:line="240" w:lineRule="auto"/>
        <w:ind w:left="0"/>
        <w:rPr>
          <w:rFonts w:ascii="Times New Roman" w:hAnsi="Times New Roman"/>
        </w:rPr>
      </w:pPr>
      <w:r w:rsidRPr="000237B8">
        <w:rPr>
          <w:rFonts w:ascii="Times New Roman" w:hAnsi="Times New Roman"/>
        </w:rPr>
        <w:t xml:space="preserve">The </w:t>
      </w:r>
      <w:r w:rsidR="00AF0AAC">
        <w:rPr>
          <w:rFonts w:ascii="Times New Roman" w:hAnsi="Times New Roman"/>
        </w:rPr>
        <w:t>AT</w:t>
      </w:r>
      <w:r w:rsidRPr="000237B8">
        <w:rPr>
          <w:rFonts w:ascii="Times New Roman" w:hAnsi="Times New Roman"/>
        </w:rPr>
        <w:t xml:space="preserve"> for </w:t>
      </w:r>
      <w:r w:rsidR="003D61E8" w:rsidRPr="005E0265">
        <w:rPr>
          <w:rFonts w:ascii="Times New Roman" w:hAnsi="Times New Roman"/>
          <w:highlight w:val="yellow"/>
        </w:rPr>
        <w:t>[school name]</w:t>
      </w:r>
      <w:r w:rsidR="003D61E8" w:rsidRPr="000237B8">
        <w:rPr>
          <w:rFonts w:ascii="Times New Roman" w:hAnsi="Times New Roman"/>
        </w:rPr>
        <w:t xml:space="preserve"> </w:t>
      </w:r>
      <w:r w:rsidRPr="000237B8">
        <w:rPr>
          <w:rFonts w:ascii="Times New Roman" w:hAnsi="Times New Roman"/>
        </w:rPr>
        <w:t>may initiate care for injuries sustained by their student-athletes. This care may include all of the following:</w:t>
      </w:r>
    </w:p>
    <w:p w14:paraId="56E5EF14"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Taping or bracing</w:t>
      </w:r>
    </w:p>
    <w:p w14:paraId="4E11AE6D"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Compression</w:t>
      </w:r>
    </w:p>
    <w:p w14:paraId="175D7579"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Elevation</w:t>
      </w:r>
    </w:p>
    <w:p w14:paraId="77706FAE"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Electrical stimulation</w:t>
      </w:r>
    </w:p>
    <w:p w14:paraId="2F79666A"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Rehabilitative exercise</w:t>
      </w:r>
    </w:p>
    <w:p w14:paraId="5F5AC241" w14:textId="77777777" w:rsidR="0010535B" w:rsidRPr="000237B8" w:rsidRDefault="0010535B" w:rsidP="00EC0EE3">
      <w:pPr>
        <w:numPr>
          <w:ilvl w:val="2"/>
          <w:numId w:val="28"/>
        </w:numPr>
        <w:spacing w:after="0" w:line="240" w:lineRule="auto"/>
        <w:contextualSpacing/>
        <w:rPr>
          <w:rFonts w:ascii="Times New Roman" w:hAnsi="Times New Roman"/>
          <w:sz w:val="24"/>
        </w:rPr>
      </w:pPr>
      <w:r w:rsidRPr="000237B8">
        <w:rPr>
          <w:rFonts w:ascii="Times New Roman" w:hAnsi="Times New Roman"/>
          <w:sz w:val="24"/>
        </w:rPr>
        <w:t>Hot packs</w:t>
      </w:r>
    </w:p>
    <w:p w14:paraId="37DB17F9" w14:textId="77777777" w:rsidR="0010535B" w:rsidRPr="000237B8" w:rsidRDefault="0010535B" w:rsidP="00EC0EE3">
      <w:pPr>
        <w:pStyle w:val="ColorfulList-Accent11"/>
        <w:numPr>
          <w:ilvl w:val="2"/>
          <w:numId w:val="28"/>
        </w:numPr>
        <w:spacing w:line="240" w:lineRule="auto"/>
        <w:rPr>
          <w:rFonts w:ascii="Times New Roman" w:hAnsi="Times New Roman"/>
          <w:sz w:val="24"/>
          <w:szCs w:val="32"/>
        </w:rPr>
      </w:pPr>
      <w:r w:rsidRPr="000237B8">
        <w:rPr>
          <w:rFonts w:ascii="Times New Roman" w:hAnsi="Times New Roman"/>
          <w:sz w:val="24"/>
          <w:szCs w:val="32"/>
        </w:rPr>
        <w:t>Joint mobilizations</w:t>
      </w:r>
    </w:p>
    <w:p w14:paraId="6B33758F" w14:textId="77777777" w:rsidR="0010535B" w:rsidRPr="000237B8" w:rsidRDefault="0010535B" w:rsidP="00EC0EE3">
      <w:pPr>
        <w:pStyle w:val="ColorfulList-Accent11"/>
        <w:numPr>
          <w:ilvl w:val="2"/>
          <w:numId w:val="28"/>
        </w:numPr>
        <w:spacing w:line="240" w:lineRule="auto"/>
        <w:rPr>
          <w:rFonts w:ascii="Times New Roman" w:hAnsi="Times New Roman"/>
          <w:sz w:val="24"/>
          <w:szCs w:val="32"/>
        </w:rPr>
      </w:pPr>
      <w:r w:rsidRPr="000237B8">
        <w:rPr>
          <w:rFonts w:ascii="Times New Roman" w:hAnsi="Times New Roman"/>
          <w:sz w:val="24"/>
          <w:szCs w:val="32"/>
        </w:rPr>
        <w:t>Massage</w:t>
      </w:r>
    </w:p>
    <w:p w14:paraId="3031E171" w14:textId="77777777" w:rsidR="00EB75BE" w:rsidRPr="000237B8" w:rsidRDefault="00EB75BE" w:rsidP="00EB75BE">
      <w:pPr>
        <w:pStyle w:val="ColorfulList-Accent11"/>
        <w:spacing w:line="240" w:lineRule="auto"/>
        <w:rPr>
          <w:rFonts w:ascii="Times New Roman" w:hAnsi="Times New Roman"/>
          <w:sz w:val="24"/>
          <w:szCs w:val="32"/>
        </w:rPr>
      </w:pPr>
    </w:p>
    <w:p w14:paraId="04A27483" w14:textId="77777777" w:rsidR="00F42BE8" w:rsidRPr="000237B8" w:rsidRDefault="00D81BC4" w:rsidP="00F42BE8">
      <w:pPr>
        <w:spacing w:line="240" w:lineRule="auto"/>
        <w:contextualSpacing/>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675C6B80" w14:textId="77777777" w:rsidR="00D830EC" w:rsidRPr="000237B8" w:rsidRDefault="00D830EC" w:rsidP="00F03E37">
      <w:pPr>
        <w:pStyle w:val="Heading1"/>
      </w:pPr>
      <w:bookmarkStart w:id="19" w:name="_Toc525630633"/>
      <w:r w:rsidRPr="000237B8">
        <w:t>Wounds</w:t>
      </w:r>
      <w:bookmarkEnd w:id="19"/>
    </w:p>
    <w:p w14:paraId="5F950A41" w14:textId="77777777" w:rsidR="00F42BE8" w:rsidRPr="000237B8" w:rsidRDefault="00F42BE8" w:rsidP="00BA6F58">
      <w:pPr>
        <w:spacing w:line="240" w:lineRule="auto"/>
        <w:ind w:left="360"/>
        <w:contextualSpacing/>
        <w:rPr>
          <w:rFonts w:ascii="Times New Roman" w:hAnsi="Times New Roman"/>
          <w:sz w:val="28"/>
          <w:szCs w:val="32"/>
          <w:u w:val="single"/>
        </w:rPr>
      </w:pPr>
    </w:p>
    <w:p w14:paraId="73B74A02" w14:textId="77777777" w:rsidR="001E55AB" w:rsidRPr="000237B8" w:rsidRDefault="001E55AB" w:rsidP="00BA6F58">
      <w:pPr>
        <w:spacing w:line="240" w:lineRule="auto"/>
        <w:ind w:left="360"/>
        <w:contextualSpacing/>
        <w:rPr>
          <w:rFonts w:ascii="Times New Roman" w:hAnsi="Times New Roman"/>
          <w:sz w:val="28"/>
          <w:szCs w:val="32"/>
        </w:rPr>
      </w:pPr>
      <w:r w:rsidRPr="000237B8">
        <w:rPr>
          <w:rFonts w:ascii="Times New Roman" w:hAnsi="Times New Roman"/>
          <w:sz w:val="28"/>
          <w:szCs w:val="32"/>
          <w:u w:val="single"/>
        </w:rPr>
        <w:t>Abrasions:</w:t>
      </w:r>
      <w:r w:rsidRPr="000237B8">
        <w:rPr>
          <w:rFonts w:ascii="Times New Roman" w:hAnsi="Times New Roman"/>
          <w:sz w:val="28"/>
          <w:szCs w:val="32"/>
        </w:rPr>
        <w:t xml:space="preserve"> </w:t>
      </w:r>
    </w:p>
    <w:p w14:paraId="599F2C3B" w14:textId="77777777"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C</w:t>
      </w:r>
      <w:r w:rsidR="001E55AB" w:rsidRPr="000237B8">
        <w:rPr>
          <w:rFonts w:ascii="Times New Roman" w:hAnsi="Times New Roman"/>
          <w:sz w:val="24"/>
          <w:szCs w:val="32"/>
        </w:rPr>
        <w:t>heck for foreign bodies</w:t>
      </w:r>
    </w:p>
    <w:p w14:paraId="4A70B6DD" w14:textId="54F4B1EE"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C</w:t>
      </w:r>
      <w:r w:rsidR="001E55AB" w:rsidRPr="000237B8">
        <w:rPr>
          <w:rFonts w:ascii="Times New Roman" w:hAnsi="Times New Roman"/>
          <w:sz w:val="24"/>
          <w:szCs w:val="32"/>
        </w:rPr>
        <w:t xml:space="preserve">leanse with </w:t>
      </w:r>
      <w:r w:rsidR="00790051" w:rsidRPr="000237B8">
        <w:rPr>
          <w:rFonts w:ascii="Times New Roman" w:hAnsi="Times New Roman"/>
          <w:sz w:val="24"/>
          <w:szCs w:val="32"/>
        </w:rPr>
        <w:t>saline solution</w:t>
      </w:r>
      <w:r w:rsidR="001E55AB" w:rsidRPr="000237B8">
        <w:rPr>
          <w:rFonts w:ascii="Times New Roman" w:hAnsi="Times New Roman"/>
          <w:sz w:val="24"/>
          <w:szCs w:val="32"/>
        </w:rPr>
        <w:t>, hydrogen peroxide, or wound wash spray</w:t>
      </w:r>
      <w:r w:rsidR="00A23A2F" w:rsidRPr="000237B8">
        <w:rPr>
          <w:rFonts w:ascii="Times New Roman" w:hAnsi="Times New Roman"/>
          <w:sz w:val="24"/>
          <w:szCs w:val="32"/>
        </w:rPr>
        <w:t xml:space="preserve">, </w:t>
      </w:r>
      <w:r w:rsidR="001E55AB" w:rsidRPr="000237B8">
        <w:rPr>
          <w:rFonts w:ascii="Times New Roman" w:hAnsi="Times New Roman"/>
          <w:sz w:val="24"/>
          <w:szCs w:val="32"/>
        </w:rPr>
        <w:t xml:space="preserve">for </w:t>
      </w:r>
      <w:r w:rsidR="003D61E8">
        <w:rPr>
          <w:rFonts w:ascii="Times New Roman" w:hAnsi="Times New Roman"/>
          <w:sz w:val="24"/>
          <w:szCs w:val="32"/>
        </w:rPr>
        <w:t xml:space="preserve">copius irrigation </w:t>
      </w:r>
    </w:p>
    <w:p w14:paraId="6124178C" w14:textId="77777777"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A</w:t>
      </w:r>
      <w:r w:rsidR="001E55AB" w:rsidRPr="000237B8">
        <w:rPr>
          <w:rFonts w:ascii="Times New Roman" w:hAnsi="Times New Roman"/>
          <w:sz w:val="24"/>
          <w:szCs w:val="32"/>
        </w:rPr>
        <w:t>pply antibiotic ointment and dressing</w:t>
      </w:r>
    </w:p>
    <w:p w14:paraId="40A838D7" w14:textId="77777777" w:rsidR="001E55AB" w:rsidRPr="000237B8" w:rsidRDefault="00A96F2F" w:rsidP="00EC0EE3">
      <w:pPr>
        <w:pStyle w:val="ColorfulList-Accent11"/>
        <w:numPr>
          <w:ilvl w:val="0"/>
          <w:numId w:val="30"/>
        </w:numPr>
        <w:spacing w:line="240" w:lineRule="auto"/>
        <w:rPr>
          <w:rFonts w:ascii="Times New Roman" w:hAnsi="Times New Roman"/>
          <w:sz w:val="24"/>
          <w:szCs w:val="32"/>
        </w:rPr>
      </w:pPr>
      <w:r w:rsidRPr="000237B8">
        <w:rPr>
          <w:rFonts w:ascii="Times New Roman" w:hAnsi="Times New Roman"/>
          <w:sz w:val="24"/>
          <w:szCs w:val="32"/>
        </w:rPr>
        <w:t>I</w:t>
      </w:r>
      <w:r w:rsidR="001E55AB" w:rsidRPr="000237B8">
        <w:rPr>
          <w:rFonts w:ascii="Times New Roman" w:hAnsi="Times New Roman"/>
          <w:sz w:val="24"/>
          <w:szCs w:val="32"/>
        </w:rPr>
        <w:t>nstruct athlete in care and precautions/signs and symptoms of infection</w:t>
      </w:r>
    </w:p>
    <w:p w14:paraId="109967ED" w14:textId="77777777" w:rsidR="001E55AB" w:rsidRPr="000237B8" w:rsidRDefault="001E55AB" w:rsidP="00BA6F58">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t>Lacerations:</w:t>
      </w:r>
    </w:p>
    <w:p w14:paraId="68349E13" w14:textId="77777777" w:rsidR="001E55AB" w:rsidRPr="000237B8" w:rsidRDefault="00D90545" w:rsidP="00EC0EE3">
      <w:pPr>
        <w:pStyle w:val="ColorfulList-Accent11"/>
        <w:numPr>
          <w:ilvl w:val="0"/>
          <w:numId w:val="31"/>
        </w:numPr>
        <w:spacing w:line="240" w:lineRule="auto"/>
        <w:rPr>
          <w:rFonts w:ascii="Times New Roman" w:hAnsi="Times New Roman"/>
          <w:sz w:val="24"/>
          <w:szCs w:val="32"/>
        </w:rPr>
      </w:pPr>
      <w:r w:rsidRPr="000237B8">
        <w:rPr>
          <w:rFonts w:ascii="Times New Roman" w:hAnsi="Times New Roman"/>
          <w:sz w:val="24"/>
          <w:szCs w:val="32"/>
        </w:rPr>
        <w:t>MINOR</w:t>
      </w:r>
    </w:p>
    <w:p w14:paraId="45A13AD5"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Cleanse with antiseptic</w:t>
      </w:r>
    </w:p>
    <w:p w14:paraId="555AE7DA"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Dress as needed</w:t>
      </w:r>
    </w:p>
    <w:p w14:paraId="1B7D744F" w14:textId="77777777" w:rsidR="00D90545" w:rsidRPr="000237B8" w:rsidRDefault="00D90545" w:rsidP="00EC0EE3">
      <w:pPr>
        <w:pStyle w:val="ColorfulList-Accent11"/>
        <w:numPr>
          <w:ilvl w:val="0"/>
          <w:numId w:val="31"/>
        </w:numPr>
        <w:spacing w:line="240" w:lineRule="auto"/>
        <w:rPr>
          <w:rFonts w:ascii="Times New Roman" w:hAnsi="Times New Roman"/>
          <w:sz w:val="24"/>
          <w:szCs w:val="32"/>
        </w:rPr>
      </w:pPr>
      <w:r w:rsidRPr="000237B8">
        <w:rPr>
          <w:rFonts w:ascii="Times New Roman" w:hAnsi="Times New Roman"/>
          <w:sz w:val="24"/>
          <w:szCs w:val="32"/>
        </w:rPr>
        <w:t xml:space="preserve">MAJOR </w:t>
      </w:r>
    </w:p>
    <w:p w14:paraId="36E3B392"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Control bleeding with direct pressure and bandage</w:t>
      </w:r>
    </w:p>
    <w:p w14:paraId="586CBCB5" w14:textId="77777777" w:rsidR="00790051" w:rsidRPr="000237B8" w:rsidRDefault="00790051"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Steri-Strip the wound if applicable</w:t>
      </w:r>
    </w:p>
    <w:p w14:paraId="5E904F55"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Apply dressing and wrap with gauze</w:t>
      </w:r>
    </w:p>
    <w:p w14:paraId="61405914" w14:textId="77777777" w:rsidR="00D90545"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 xml:space="preserve">Send to </w:t>
      </w:r>
      <w:r w:rsidR="00790051" w:rsidRPr="000237B8">
        <w:rPr>
          <w:rFonts w:ascii="Times New Roman" w:hAnsi="Times New Roman"/>
          <w:sz w:val="24"/>
          <w:szCs w:val="32"/>
        </w:rPr>
        <w:t>emergency room – notify nurse and</w:t>
      </w:r>
      <w:r w:rsidRPr="000237B8">
        <w:rPr>
          <w:rFonts w:ascii="Times New Roman" w:hAnsi="Times New Roman"/>
          <w:sz w:val="24"/>
          <w:szCs w:val="32"/>
        </w:rPr>
        <w:t xml:space="preserve"> parent</w:t>
      </w:r>
    </w:p>
    <w:p w14:paraId="7CA62F00" w14:textId="77777777" w:rsidR="001E55AB" w:rsidRPr="000237B8" w:rsidRDefault="00D90545" w:rsidP="00EC0EE3">
      <w:pPr>
        <w:pStyle w:val="ColorfulList-Accent11"/>
        <w:numPr>
          <w:ilvl w:val="1"/>
          <w:numId w:val="31"/>
        </w:numPr>
        <w:spacing w:line="240" w:lineRule="auto"/>
        <w:rPr>
          <w:rFonts w:ascii="Times New Roman" w:hAnsi="Times New Roman"/>
          <w:sz w:val="24"/>
          <w:szCs w:val="32"/>
        </w:rPr>
      </w:pPr>
      <w:r w:rsidRPr="000237B8">
        <w:rPr>
          <w:rFonts w:ascii="Times New Roman" w:hAnsi="Times New Roman"/>
          <w:sz w:val="24"/>
          <w:szCs w:val="32"/>
        </w:rPr>
        <w:t>If bleeding is under control and can be dressed, but needs stitches, refer to MD within six hours</w:t>
      </w:r>
    </w:p>
    <w:p w14:paraId="0E6611EF" w14:textId="77777777" w:rsidR="001E55AB" w:rsidRPr="000237B8" w:rsidRDefault="001E55AB" w:rsidP="00BA6F58">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t>Splinters:</w:t>
      </w:r>
    </w:p>
    <w:p w14:paraId="7CCAA5E8" w14:textId="77777777" w:rsidR="001672B7"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Sterilize removal instrument</w:t>
      </w:r>
    </w:p>
    <w:p w14:paraId="054BBC4E" w14:textId="77777777" w:rsidR="001672B7"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Disinfect area with betadine or hydrogen peroxide</w:t>
      </w:r>
    </w:p>
    <w:p w14:paraId="4583BC1A" w14:textId="77777777" w:rsidR="001672B7"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Using gentle motions, ease debris out of dermis</w:t>
      </w:r>
    </w:p>
    <w:p w14:paraId="69D3FB06" w14:textId="77777777" w:rsidR="001E55AB" w:rsidRPr="000237B8" w:rsidRDefault="001672B7" w:rsidP="00EC0EE3">
      <w:pPr>
        <w:pStyle w:val="ColorfulList-Accent11"/>
        <w:numPr>
          <w:ilvl w:val="0"/>
          <w:numId w:val="32"/>
        </w:numPr>
        <w:spacing w:line="240" w:lineRule="auto"/>
        <w:rPr>
          <w:rFonts w:ascii="Times New Roman" w:hAnsi="Times New Roman"/>
          <w:sz w:val="24"/>
          <w:szCs w:val="32"/>
        </w:rPr>
      </w:pPr>
      <w:r w:rsidRPr="000237B8">
        <w:rPr>
          <w:rFonts w:ascii="Times New Roman" w:hAnsi="Times New Roman"/>
          <w:sz w:val="24"/>
          <w:szCs w:val="32"/>
        </w:rPr>
        <w:t xml:space="preserve">Cleanse </w:t>
      </w:r>
      <w:r w:rsidR="00A96F2F" w:rsidRPr="000237B8">
        <w:rPr>
          <w:rFonts w:ascii="Times New Roman" w:hAnsi="Times New Roman"/>
          <w:sz w:val="24"/>
          <w:szCs w:val="32"/>
        </w:rPr>
        <w:t>thoroughly</w:t>
      </w:r>
      <w:r w:rsidRPr="000237B8">
        <w:rPr>
          <w:rFonts w:ascii="Times New Roman" w:hAnsi="Times New Roman"/>
          <w:sz w:val="24"/>
          <w:szCs w:val="32"/>
        </w:rPr>
        <w:t xml:space="preserve"> and dress with sterile dressing</w:t>
      </w:r>
    </w:p>
    <w:p w14:paraId="0451FD42" w14:textId="77777777" w:rsidR="001E55AB" w:rsidRPr="000237B8" w:rsidRDefault="001E55AB" w:rsidP="00BA6F58">
      <w:pPr>
        <w:spacing w:line="240" w:lineRule="auto"/>
        <w:ind w:left="360"/>
        <w:contextualSpacing/>
        <w:rPr>
          <w:rFonts w:ascii="Times New Roman" w:hAnsi="Times New Roman"/>
          <w:sz w:val="28"/>
          <w:szCs w:val="32"/>
          <w:u w:val="single"/>
        </w:rPr>
      </w:pPr>
      <w:r w:rsidRPr="000237B8">
        <w:rPr>
          <w:rFonts w:ascii="Times New Roman" w:hAnsi="Times New Roman"/>
          <w:sz w:val="28"/>
          <w:szCs w:val="32"/>
          <w:u w:val="single"/>
        </w:rPr>
        <w:t>Blisters:</w:t>
      </w:r>
    </w:p>
    <w:p w14:paraId="586D8BEA" w14:textId="77777777" w:rsidR="002A6BFB" w:rsidRPr="000237B8" w:rsidRDefault="00BC1C22" w:rsidP="00EC0EE3">
      <w:pPr>
        <w:pStyle w:val="ColorfulList-Accent11"/>
        <w:numPr>
          <w:ilvl w:val="0"/>
          <w:numId w:val="33"/>
        </w:numPr>
        <w:spacing w:line="240" w:lineRule="auto"/>
        <w:rPr>
          <w:rFonts w:ascii="Times New Roman" w:hAnsi="Times New Roman"/>
          <w:sz w:val="24"/>
          <w:szCs w:val="32"/>
        </w:rPr>
      </w:pPr>
      <w:r w:rsidRPr="000237B8">
        <w:rPr>
          <w:rFonts w:ascii="Times New Roman" w:hAnsi="Times New Roman"/>
          <w:sz w:val="24"/>
          <w:szCs w:val="32"/>
        </w:rPr>
        <w:t>Intact</w:t>
      </w:r>
    </w:p>
    <w:p w14:paraId="7D9D8006" w14:textId="77777777" w:rsidR="00BC1C22" w:rsidRPr="000237B8" w:rsidRDefault="00BC1C22" w:rsidP="00EC0EE3">
      <w:pPr>
        <w:pStyle w:val="ColorfulList-Accent11"/>
        <w:numPr>
          <w:ilvl w:val="1"/>
          <w:numId w:val="33"/>
        </w:numPr>
        <w:spacing w:line="240" w:lineRule="auto"/>
        <w:rPr>
          <w:rFonts w:ascii="Times New Roman" w:hAnsi="Times New Roman"/>
          <w:sz w:val="24"/>
          <w:szCs w:val="32"/>
        </w:rPr>
      </w:pPr>
      <w:r w:rsidRPr="000237B8">
        <w:rPr>
          <w:rFonts w:ascii="Times New Roman" w:hAnsi="Times New Roman"/>
          <w:sz w:val="24"/>
          <w:szCs w:val="32"/>
        </w:rPr>
        <w:t xml:space="preserve">Pad with doughnut </w:t>
      </w:r>
    </w:p>
    <w:p w14:paraId="1E45553A" w14:textId="77777777" w:rsidR="00BC1C22" w:rsidRPr="000237B8" w:rsidRDefault="00BC1C22" w:rsidP="00EC0EE3">
      <w:pPr>
        <w:pStyle w:val="ColorfulList-Accent11"/>
        <w:numPr>
          <w:ilvl w:val="1"/>
          <w:numId w:val="33"/>
        </w:numPr>
        <w:spacing w:line="240" w:lineRule="auto"/>
        <w:rPr>
          <w:rFonts w:ascii="Times New Roman" w:hAnsi="Times New Roman"/>
          <w:sz w:val="24"/>
          <w:szCs w:val="32"/>
        </w:rPr>
      </w:pPr>
      <w:r w:rsidRPr="000237B8">
        <w:rPr>
          <w:rFonts w:ascii="Times New Roman" w:hAnsi="Times New Roman"/>
          <w:sz w:val="24"/>
          <w:szCs w:val="32"/>
        </w:rPr>
        <w:t>Apply protective dressing</w:t>
      </w:r>
    </w:p>
    <w:p w14:paraId="64E34D09" w14:textId="77777777" w:rsidR="00BC1C22" w:rsidRPr="000237B8" w:rsidRDefault="00BC1C22" w:rsidP="00EC0EE3">
      <w:pPr>
        <w:pStyle w:val="ColorfulList-Accent11"/>
        <w:numPr>
          <w:ilvl w:val="0"/>
          <w:numId w:val="33"/>
        </w:numPr>
        <w:spacing w:line="240" w:lineRule="auto"/>
        <w:rPr>
          <w:rFonts w:ascii="Times New Roman" w:hAnsi="Times New Roman"/>
          <w:sz w:val="24"/>
          <w:szCs w:val="32"/>
        </w:rPr>
      </w:pPr>
      <w:r w:rsidRPr="000237B8">
        <w:rPr>
          <w:rFonts w:ascii="Times New Roman" w:hAnsi="Times New Roman"/>
          <w:sz w:val="24"/>
          <w:szCs w:val="32"/>
        </w:rPr>
        <w:t>Open</w:t>
      </w:r>
    </w:p>
    <w:p w14:paraId="7F0F5098" w14:textId="77777777" w:rsidR="00BC1C22" w:rsidRPr="000237B8" w:rsidRDefault="00BC1C22" w:rsidP="00EC0EE3">
      <w:pPr>
        <w:pStyle w:val="ColorfulList-Accent11"/>
        <w:numPr>
          <w:ilvl w:val="1"/>
          <w:numId w:val="33"/>
        </w:numPr>
        <w:spacing w:line="240" w:lineRule="auto"/>
        <w:rPr>
          <w:rFonts w:ascii="Times New Roman" w:hAnsi="Times New Roman"/>
          <w:sz w:val="24"/>
          <w:szCs w:val="32"/>
        </w:rPr>
      </w:pPr>
      <w:r w:rsidRPr="000237B8">
        <w:rPr>
          <w:rFonts w:ascii="Times New Roman" w:hAnsi="Times New Roman"/>
          <w:sz w:val="24"/>
          <w:szCs w:val="32"/>
        </w:rPr>
        <w:t>Apply protective dressing</w:t>
      </w:r>
    </w:p>
    <w:p w14:paraId="0993E0DE" w14:textId="77777777" w:rsidR="004179E2" w:rsidRPr="000237B8" w:rsidRDefault="00D81BC4" w:rsidP="001C2FA7">
      <w:pPr>
        <w:spacing w:line="240" w:lineRule="auto"/>
        <w:jc w:val="center"/>
        <w:rPr>
          <w:rFonts w:ascii="Times New Roman" w:hAnsi="Times New Roman"/>
          <w:b/>
          <w:color w:val="FF0000"/>
          <w:sz w:val="28"/>
          <w:szCs w:val="32"/>
          <w:u w:val="single"/>
        </w:rPr>
      </w:pPr>
      <w:r w:rsidRPr="000237B8">
        <w:rPr>
          <w:rFonts w:ascii="Times New Roman" w:hAnsi="Times New Roman"/>
          <w:b/>
          <w:color w:val="FF0000"/>
          <w:sz w:val="28"/>
          <w:szCs w:val="32"/>
          <w:u w:val="single"/>
        </w:rPr>
        <w:br w:type="page"/>
      </w:r>
    </w:p>
    <w:p w14:paraId="09264BB1" w14:textId="27AC7A00" w:rsidR="00BC1C22" w:rsidRPr="000237B8" w:rsidRDefault="008D4AE3" w:rsidP="00F03E37">
      <w:pPr>
        <w:pStyle w:val="Heading1"/>
      </w:pPr>
      <w:bookmarkStart w:id="20" w:name="_Toc525630634"/>
      <w:r>
        <w:t>Formulary for OTC Preparations</w:t>
      </w:r>
      <w:bookmarkEnd w:id="20"/>
      <w:r w:rsidR="001C2FA7" w:rsidRPr="000237B8">
        <w:t xml:space="preserve"> </w:t>
      </w:r>
    </w:p>
    <w:p w14:paraId="1D326AC4" w14:textId="77777777" w:rsidR="001C2FA7" w:rsidRPr="000237B8" w:rsidRDefault="001C2FA7"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Alcohol</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topically for skin care.</w:t>
      </w:r>
    </w:p>
    <w:p w14:paraId="3236B426" w14:textId="77777777" w:rsidR="001C2FA7" w:rsidRPr="000237B8" w:rsidRDefault="001C2FA7"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Triple Antibiotic Ointment</w:t>
      </w:r>
      <w:r w:rsidRPr="000237B8">
        <w:rPr>
          <w:rFonts w:ascii="Times New Roman" w:hAnsi="Times New Roman"/>
          <w:sz w:val="24"/>
          <w:szCs w:val="32"/>
        </w:rPr>
        <w:tab/>
        <w:t>May be used topically for minor abrasions and lacerations.</w:t>
      </w:r>
    </w:p>
    <w:p w14:paraId="77A9F290" w14:textId="77777777" w:rsidR="001C2FA7" w:rsidRPr="000237B8" w:rsidRDefault="001C2FA7"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Caladryl</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topically for rash and insect bites.</w:t>
      </w:r>
    </w:p>
    <w:p w14:paraId="4DCB7992" w14:textId="77777777" w:rsidR="001C2FA7"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Contact solution</w:t>
      </w:r>
      <w:r w:rsidRPr="000237B8">
        <w:rPr>
          <w:rFonts w:ascii="Times New Roman" w:hAnsi="Times New Roman"/>
          <w:sz w:val="24"/>
          <w:szCs w:val="32"/>
        </w:rPr>
        <w:tab/>
      </w:r>
      <w:r w:rsidRPr="000237B8">
        <w:rPr>
          <w:rFonts w:ascii="Times New Roman" w:hAnsi="Times New Roman"/>
          <w:sz w:val="24"/>
          <w:szCs w:val="32"/>
        </w:rPr>
        <w:tab/>
        <w:t>May be used for the rinsing and storing of contacts.</w:t>
      </w:r>
    </w:p>
    <w:p w14:paraId="1203A83D"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Eye irrigating solution</w:t>
      </w:r>
      <w:r w:rsidRPr="000237B8">
        <w:rPr>
          <w:rFonts w:ascii="Times New Roman" w:hAnsi="Times New Roman"/>
          <w:sz w:val="24"/>
          <w:szCs w:val="32"/>
        </w:rPr>
        <w:tab/>
      </w:r>
      <w:r w:rsidRPr="000237B8">
        <w:rPr>
          <w:rFonts w:ascii="Times New Roman" w:hAnsi="Times New Roman"/>
          <w:sz w:val="24"/>
          <w:szCs w:val="32"/>
        </w:rPr>
        <w:tab/>
        <w:t>May be used to flush eyes.</w:t>
      </w:r>
    </w:p>
    <w:p w14:paraId="3159E99A"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First Aid cream</w:t>
      </w:r>
      <w:r w:rsidRPr="000237B8">
        <w:rPr>
          <w:rFonts w:ascii="Times New Roman" w:hAnsi="Times New Roman"/>
          <w:sz w:val="24"/>
          <w:szCs w:val="32"/>
        </w:rPr>
        <w:tab/>
      </w:r>
      <w:r w:rsidRPr="000237B8">
        <w:rPr>
          <w:rFonts w:ascii="Times New Roman" w:hAnsi="Times New Roman"/>
          <w:sz w:val="24"/>
          <w:szCs w:val="32"/>
        </w:rPr>
        <w:tab/>
        <w:t>May be used topically for minor burns and skin irritations.</w:t>
      </w:r>
    </w:p>
    <w:p w14:paraId="616390AF"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Glucose gel or tablets</w:t>
      </w:r>
      <w:r w:rsidRPr="000237B8">
        <w:rPr>
          <w:rFonts w:ascii="Times New Roman" w:hAnsi="Times New Roman"/>
          <w:sz w:val="24"/>
          <w:szCs w:val="32"/>
        </w:rPr>
        <w:tab/>
      </w:r>
      <w:r w:rsidRPr="000237B8">
        <w:rPr>
          <w:rFonts w:ascii="Times New Roman" w:hAnsi="Times New Roman"/>
          <w:sz w:val="24"/>
          <w:szCs w:val="32"/>
        </w:rPr>
        <w:tab/>
        <w:t>May be given as treatment for low blood sugar.</w:t>
      </w:r>
    </w:p>
    <w:p w14:paraId="43B27E50"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Hydrogen peroxide</w:t>
      </w:r>
      <w:r w:rsidRPr="000237B8">
        <w:rPr>
          <w:rFonts w:ascii="Times New Roman" w:hAnsi="Times New Roman"/>
          <w:sz w:val="24"/>
          <w:szCs w:val="32"/>
        </w:rPr>
        <w:tab/>
      </w:r>
      <w:r w:rsidRPr="000237B8">
        <w:rPr>
          <w:rFonts w:ascii="Times New Roman" w:hAnsi="Times New Roman"/>
          <w:sz w:val="24"/>
          <w:szCs w:val="32"/>
        </w:rPr>
        <w:tab/>
        <w:t>May be used topically to clean infected wounds.</w:t>
      </w:r>
    </w:p>
    <w:p w14:paraId="31A49CC1" w14:textId="77777777" w:rsidR="00EF4F4C" w:rsidRPr="000237B8" w:rsidRDefault="00597B54" w:rsidP="00EF4F4C">
      <w:pPr>
        <w:pStyle w:val="ColorfulList-Accent11"/>
        <w:spacing w:line="360" w:lineRule="auto"/>
        <w:ind w:left="3600"/>
        <w:rPr>
          <w:rFonts w:ascii="Times New Roman" w:hAnsi="Times New Roman"/>
          <w:sz w:val="24"/>
          <w:szCs w:val="32"/>
        </w:rPr>
      </w:pPr>
      <w:r w:rsidRPr="000237B8">
        <w:rPr>
          <w:rFonts w:ascii="Times New Roman" w:hAnsi="Times New Roman"/>
          <w:sz w:val="24"/>
          <w:szCs w:val="32"/>
        </w:rPr>
        <w:t>May be used at ½ strength as a mouth rinse.</w:t>
      </w:r>
    </w:p>
    <w:p w14:paraId="131E5BDA"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Petroleum Jelly</w:t>
      </w:r>
      <w:r w:rsidRPr="000237B8">
        <w:rPr>
          <w:rFonts w:ascii="Times New Roman" w:hAnsi="Times New Roman"/>
          <w:sz w:val="24"/>
          <w:szCs w:val="32"/>
        </w:rPr>
        <w:tab/>
      </w:r>
      <w:r w:rsidRPr="000237B8">
        <w:rPr>
          <w:rFonts w:ascii="Times New Roman" w:hAnsi="Times New Roman"/>
          <w:sz w:val="24"/>
          <w:szCs w:val="32"/>
        </w:rPr>
        <w:tab/>
        <w:t>May be used for chapped lips or dry skin.</w:t>
      </w:r>
    </w:p>
    <w:p w14:paraId="0EB67578"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Provodine Iodine</w:t>
      </w:r>
      <w:r w:rsidRPr="000237B8">
        <w:rPr>
          <w:rFonts w:ascii="Times New Roman" w:hAnsi="Times New Roman"/>
          <w:sz w:val="24"/>
          <w:szCs w:val="32"/>
        </w:rPr>
        <w:tab/>
      </w:r>
      <w:r w:rsidRPr="000237B8">
        <w:rPr>
          <w:rFonts w:ascii="Times New Roman" w:hAnsi="Times New Roman"/>
          <w:sz w:val="24"/>
          <w:szCs w:val="32"/>
        </w:rPr>
        <w:tab/>
        <w:t>May be used topically to clean wounds.</w:t>
      </w:r>
    </w:p>
    <w:p w14:paraId="08C523B6" w14:textId="77777777" w:rsidR="00597B54" w:rsidRPr="000237B8" w:rsidRDefault="0010535B"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Sting Relieving Wipes</w:t>
      </w:r>
      <w:r w:rsidRPr="000237B8">
        <w:rPr>
          <w:rFonts w:ascii="Times New Roman" w:hAnsi="Times New Roman"/>
          <w:sz w:val="24"/>
          <w:szCs w:val="32"/>
        </w:rPr>
        <w:tab/>
      </w:r>
      <w:r w:rsidR="00597B54" w:rsidRPr="000237B8">
        <w:rPr>
          <w:rFonts w:ascii="Times New Roman" w:hAnsi="Times New Roman"/>
          <w:sz w:val="24"/>
          <w:szCs w:val="32"/>
        </w:rPr>
        <w:t>May be used topically for insect bites/stings.</w:t>
      </w:r>
    </w:p>
    <w:p w14:paraId="0DF7A98E"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Tape remover</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in the removal of tape adhesive.</w:t>
      </w:r>
    </w:p>
    <w:p w14:paraId="7130550B"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Tuff-skin</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as a tape adhesive</w:t>
      </w:r>
    </w:p>
    <w:p w14:paraId="663B8A7E" w14:textId="77777777" w:rsidR="00597B54" w:rsidRPr="000237B8" w:rsidRDefault="00597B54"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Skin Lube</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May be used for comfort with tape jobs.</w:t>
      </w:r>
    </w:p>
    <w:p w14:paraId="153CFB96" w14:textId="77777777" w:rsidR="00EF4F4C" w:rsidRPr="000237B8" w:rsidRDefault="00EF4F4C" w:rsidP="00EC0EE3">
      <w:pPr>
        <w:pStyle w:val="ColorfulList-Accent11"/>
        <w:numPr>
          <w:ilvl w:val="0"/>
          <w:numId w:val="34"/>
        </w:numPr>
        <w:spacing w:line="360" w:lineRule="auto"/>
        <w:rPr>
          <w:rFonts w:ascii="Times New Roman" w:hAnsi="Times New Roman"/>
          <w:sz w:val="24"/>
          <w:szCs w:val="32"/>
        </w:rPr>
      </w:pPr>
      <w:r w:rsidRPr="000237B8">
        <w:rPr>
          <w:rFonts w:ascii="Times New Roman" w:hAnsi="Times New Roman"/>
          <w:sz w:val="24"/>
          <w:szCs w:val="32"/>
        </w:rPr>
        <w:t>Saline Spray</w:t>
      </w:r>
      <w:r w:rsidRPr="000237B8">
        <w:rPr>
          <w:rFonts w:ascii="Times New Roman" w:hAnsi="Times New Roman"/>
          <w:sz w:val="24"/>
          <w:szCs w:val="32"/>
        </w:rPr>
        <w:tab/>
      </w:r>
      <w:r w:rsidRPr="000237B8">
        <w:rPr>
          <w:rFonts w:ascii="Times New Roman" w:hAnsi="Times New Roman"/>
          <w:sz w:val="24"/>
          <w:szCs w:val="32"/>
        </w:rPr>
        <w:tab/>
      </w:r>
      <w:r w:rsidRPr="000237B8">
        <w:rPr>
          <w:rFonts w:ascii="Times New Roman" w:hAnsi="Times New Roman"/>
          <w:sz w:val="24"/>
          <w:szCs w:val="32"/>
        </w:rPr>
        <w:tab/>
        <w:t xml:space="preserve">May be used topically to clean infected wounds. </w:t>
      </w:r>
    </w:p>
    <w:p w14:paraId="5F8C6DFA" w14:textId="76E790DF" w:rsidR="003D61E8" w:rsidRDefault="00597B54" w:rsidP="00597B54">
      <w:pPr>
        <w:spacing w:line="240" w:lineRule="auto"/>
        <w:ind w:left="360"/>
        <w:rPr>
          <w:rFonts w:ascii="Times New Roman" w:hAnsi="Times New Roman"/>
          <w:sz w:val="24"/>
          <w:szCs w:val="32"/>
        </w:rPr>
      </w:pPr>
      <w:r w:rsidRPr="000237B8">
        <w:rPr>
          <w:rFonts w:ascii="Times New Roman" w:hAnsi="Times New Roman"/>
          <w:sz w:val="24"/>
          <w:szCs w:val="32"/>
        </w:rPr>
        <w:t xml:space="preserve">*be sure to </w:t>
      </w:r>
      <w:r w:rsidR="00A23A2F" w:rsidRPr="000237B8">
        <w:rPr>
          <w:rFonts w:ascii="Times New Roman" w:hAnsi="Times New Roman"/>
          <w:sz w:val="24"/>
          <w:szCs w:val="32"/>
        </w:rPr>
        <w:t>notify</w:t>
      </w:r>
      <w:r w:rsidRPr="000237B8">
        <w:rPr>
          <w:rFonts w:ascii="Times New Roman" w:hAnsi="Times New Roman"/>
          <w:sz w:val="24"/>
          <w:szCs w:val="32"/>
        </w:rPr>
        <w:t xml:space="preserve"> infirmary and school physician regarding any skin diseases.</w:t>
      </w:r>
    </w:p>
    <w:p w14:paraId="333AEECA" w14:textId="4C192679" w:rsidR="00D7051D" w:rsidRDefault="003D61E8" w:rsidP="005E0265">
      <w:pPr>
        <w:pStyle w:val="Heading1"/>
      </w:pPr>
      <w:r>
        <w:br w:type="column"/>
      </w:r>
      <w:bookmarkStart w:id="21" w:name="_Toc525630635"/>
      <w:r w:rsidR="00E875F7">
        <w:t>Team Physician</w:t>
      </w:r>
      <w:bookmarkEnd w:id="21"/>
      <w:r w:rsidR="008F5E97">
        <w:t xml:space="preserve"> </w:t>
      </w:r>
      <w:r w:rsidR="008F5E97" w:rsidRPr="008F5E97">
        <w:rPr>
          <w:sz w:val="18"/>
        </w:rPr>
        <w:t>(or as specified by state regulation)</w:t>
      </w:r>
    </w:p>
    <w:p w14:paraId="24FA7443" w14:textId="77777777" w:rsidR="00E875F7" w:rsidRDefault="00E875F7" w:rsidP="005E0265"/>
    <w:p w14:paraId="54773F07" w14:textId="75EA2A45" w:rsidR="00E875F7" w:rsidRDefault="00E875F7" w:rsidP="005E0265">
      <w:r>
        <w:t xml:space="preserve">The team physician </w:t>
      </w:r>
      <w:r w:rsidR="008F5E97">
        <w:t xml:space="preserve">(or as specified by state regulation) </w:t>
      </w:r>
      <w:r>
        <w:t xml:space="preserve">for </w:t>
      </w:r>
      <w:r w:rsidRPr="008F5E97">
        <w:rPr>
          <w:highlight w:val="yellow"/>
        </w:rPr>
        <w:t>[insert school here]</w:t>
      </w:r>
      <w:r>
        <w:t xml:space="preserve"> is: </w:t>
      </w:r>
      <w:r w:rsidRPr="005E0265">
        <w:rPr>
          <w:highlight w:val="yellow"/>
        </w:rPr>
        <w:t>[insert name here]</w:t>
      </w:r>
    </w:p>
    <w:p w14:paraId="06501C12" w14:textId="4A03FAD2" w:rsidR="00E875F7" w:rsidRDefault="00E875F7" w:rsidP="005E0265">
      <w:r>
        <w:t xml:space="preserve">Contact information: </w:t>
      </w:r>
      <w:r w:rsidRPr="005E0265">
        <w:rPr>
          <w:highlight w:val="yellow"/>
        </w:rPr>
        <w:t>[insert address, phone, email, etc.]</w:t>
      </w:r>
    </w:p>
    <w:p w14:paraId="148D3D05" w14:textId="1536B2D1" w:rsidR="00E875F7" w:rsidRDefault="00E875F7" w:rsidP="005E0265">
      <w:r>
        <w:t xml:space="preserve">The AT for </w:t>
      </w:r>
      <w:r w:rsidRPr="005E0265">
        <w:rPr>
          <w:highlight w:val="yellow"/>
        </w:rPr>
        <w:t>[insert school name here]</w:t>
      </w:r>
      <w:r>
        <w:t xml:space="preserve"> will communicate and update these standing orders with said physician yearly </w:t>
      </w:r>
      <w:r w:rsidR="00180D82">
        <w:t>by</w:t>
      </w:r>
      <w:r>
        <w:t xml:space="preserve"> </w:t>
      </w:r>
      <w:r w:rsidR="00180D82" w:rsidRPr="005E0265">
        <w:rPr>
          <w:highlight w:val="yellow"/>
        </w:rPr>
        <w:t xml:space="preserve">[insert </w:t>
      </w:r>
      <w:r w:rsidR="00180D82">
        <w:rPr>
          <w:highlight w:val="yellow"/>
        </w:rPr>
        <w:t>date</w:t>
      </w:r>
      <w:r w:rsidR="00180D82" w:rsidRPr="005E0265">
        <w:rPr>
          <w:highlight w:val="yellow"/>
        </w:rPr>
        <w:t>]</w:t>
      </w:r>
      <w:r>
        <w:t xml:space="preserve">. </w:t>
      </w:r>
    </w:p>
    <w:p w14:paraId="49367A70" w14:textId="402439FB" w:rsidR="00E875F7" w:rsidRPr="00E875F7" w:rsidRDefault="00E875F7" w:rsidP="005E0265">
      <w:r>
        <w:t xml:space="preserve">Further, the AT for </w:t>
      </w:r>
      <w:r w:rsidRPr="005E0265">
        <w:rPr>
          <w:highlight w:val="yellow"/>
        </w:rPr>
        <w:t>[insert school name here]</w:t>
      </w:r>
      <w:r>
        <w:t xml:space="preserve"> </w:t>
      </w:r>
      <w:r w:rsidR="008F5E97">
        <w:t xml:space="preserve">is able to communicate with </w:t>
      </w:r>
      <w:r w:rsidR="008F5E97" w:rsidRPr="005E0265">
        <w:rPr>
          <w:highlight w:val="yellow"/>
        </w:rPr>
        <w:t>[insert name here]</w:t>
      </w:r>
      <w:r w:rsidR="008F5E97">
        <w:t xml:space="preserve"> by</w:t>
      </w:r>
      <w:r>
        <w:t xml:space="preserve"> </w:t>
      </w:r>
      <w:r w:rsidRPr="005E0265">
        <w:rPr>
          <w:highlight w:val="yellow"/>
        </w:rPr>
        <w:t>[call/text/email]</w:t>
      </w:r>
      <w:r>
        <w:t xml:space="preserve"> </w:t>
      </w:r>
      <w:r w:rsidR="008F5E97">
        <w:t>with any questions</w:t>
      </w:r>
      <w:r>
        <w:t xml:space="preserve"> on athlete injuries</w:t>
      </w:r>
      <w:r w:rsidR="008F5E97">
        <w:t xml:space="preserve"> or illnesses</w:t>
      </w:r>
      <w:r>
        <w:t xml:space="preserve">. </w:t>
      </w:r>
    </w:p>
    <w:p w14:paraId="2963EA69" w14:textId="6AFDDCB1" w:rsidR="00EF4F4C" w:rsidRPr="000237B8" w:rsidRDefault="00EF4F4C" w:rsidP="00390162">
      <w:pPr>
        <w:pStyle w:val="Heading1"/>
        <w:jc w:val="center"/>
      </w:pPr>
      <w:r w:rsidRPr="000237B8">
        <w:br w:type="page"/>
      </w:r>
      <w:bookmarkStart w:id="22" w:name="_Toc525630636"/>
      <w:r w:rsidRPr="000237B8">
        <w:t>Standing Orders</w:t>
      </w:r>
      <w:r w:rsidR="00390162">
        <w:t xml:space="preserve"> Approval</w:t>
      </w:r>
      <w:bookmarkEnd w:id="22"/>
    </w:p>
    <w:p w14:paraId="792488C5" w14:textId="77777777" w:rsidR="00EF4F4C" w:rsidRPr="000237B8" w:rsidRDefault="00EF4F4C" w:rsidP="00EF4F4C">
      <w:pPr>
        <w:rPr>
          <w:rFonts w:ascii="Times New Roman" w:hAnsi="Times New Roman"/>
          <w:sz w:val="24"/>
          <w:szCs w:val="24"/>
        </w:rPr>
      </w:pPr>
    </w:p>
    <w:p w14:paraId="099FEA7A" w14:textId="5C48AC11" w:rsidR="00EF4F4C" w:rsidRPr="000237B8" w:rsidRDefault="00EF4F4C" w:rsidP="000237B8">
      <w:pPr>
        <w:pStyle w:val="MediumGrid21"/>
        <w:rPr>
          <w:rFonts w:ascii="Times New Roman" w:hAnsi="Times New Roman"/>
        </w:rPr>
      </w:pPr>
      <w:r w:rsidRPr="000237B8">
        <w:rPr>
          <w:rFonts w:ascii="Times New Roman" w:hAnsi="Times New Roman"/>
        </w:rPr>
        <w:t xml:space="preserve">The preceding section on standing orders was developed to reflect the standard of care that the </w:t>
      </w:r>
      <w:r w:rsidR="003D5E98">
        <w:rPr>
          <w:rFonts w:ascii="Times New Roman" w:hAnsi="Times New Roman"/>
        </w:rPr>
        <w:t>[insert school name here]</w:t>
      </w:r>
      <w:r w:rsidRPr="000237B8">
        <w:rPr>
          <w:rFonts w:ascii="Times New Roman" w:hAnsi="Times New Roman"/>
        </w:rPr>
        <w:t xml:space="preserve"> athletic training staff at the </w:t>
      </w:r>
      <w:r w:rsidR="00390162">
        <w:rPr>
          <w:rFonts w:ascii="Times New Roman" w:hAnsi="Times New Roman"/>
        </w:rPr>
        <w:t xml:space="preserve">[insert school name here] </w:t>
      </w:r>
      <w:r w:rsidRPr="000237B8">
        <w:rPr>
          <w:rFonts w:ascii="Times New Roman" w:hAnsi="Times New Roman"/>
        </w:rPr>
        <w:t>must follow. The standing orders were developed in accordance with Connecticut State Law Chapter 375a* P.A.00-226.</w:t>
      </w:r>
    </w:p>
    <w:p w14:paraId="56F2F601" w14:textId="77777777" w:rsidR="00EF4F4C" w:rsidRPr="000237B8" w:rsidRDefault="00EF4F4C" w:rsidP="00EF4F4C">
      <w:pPr>
        <w:pStyle w:val="MediumGrid21"/>
        <w:rPr>
          <w:rFonts w:ascii="Times New Roman" w:hAnsi="Times New Roman"/>
        </w:rPr>
      </w:pPr>
    </w:p>
    <w:p w14:paraId="41D45A3B" w14:textId="667C97DA" w:rsidR="00EF4F4C" w:rsidRPr="000237B8" w:rsidRDefault="00EF4F4C" w:rsidP="00EF4F4C">
      <w:pPr>
        <w:pStyle w:val="MediumGrid21"/>
        <w:rPr>
          <w:rFonts w:ascii="Times New Roman" w:hAnsi="Times New Roman"/>
        </w:rPr>
      </w:pPr>
      <w:r w:rsidRPr="000237B8">
        <w:rPr>
          <w:rFonts w:ascii="Times New Roman" w:hAnsi="Times New Roman"/>
        </w:rPr>
        <w:t xml:space="preserve">The following standing orders have been established for the management of athletic injuries. These procedures are standards of care authorized for the </w:t>
      </w:r>
      <w:r w:rsidR="00390162">
        <w:rPr>
          <w:rFonts w:ascii="Times New Roman" w:hAnsi="Times New Roman"/>
        </w:rPr>
        <w:t>[insert school name]</w:t>
      </w:r>
      <w:r w:rsidRPr="000237B8">
        <w:rPr>
          <w:rFonts w:ascii="Times New Roman" w:hAnsi="Times New Roman"/>
        </w:rPr>
        <w:t xml:space="preserve"> Athletic Training Staff under the consent and direction of the school’s Team Physician.</w:t>
      </w:r>
    </w:p>
    <w:p w14:paraId="0A96696C" w14:textId="77777777" w:rsidR="00EF4F4C" w:rsidRPr="000237B8" w:rsidRDefault="00EF4F4C" w:rsidP="00EF4F4C">
      <w:pPr>
        <w:pStyle w:val="MediumGrid21"/>
        <w:rPr>
          <w:rFonts w:ascii="Times New Roman" w:hAnsi="Times New Roman"/>
        </w:rPr>
      </w:pPr>
    </w:p>
    <w:p w14:paraId="4756FB7F" w14:textId="77777777" w:rsidR="00EF4F4C" w:rsidRPr="000237B8" w:rsidRDefault="00EF4F4C" w:rsidP="00EF4F4C">
      <w:pPr>
        <w:pStyle w:val="MediumGrid21"/>
        <w:rPr>
          <w:rFonts w:ascii="Times New Roman" w:hAnsi="Times New Roman"/>
        </w:rPr>
      </w:pPr>
      <w:r w:rsidRPr="000237B8">
        <w:rPr>
          <w:rFonts w:ascii="Times New Roman" w:hAnsi="Times New Roman"/>
        </w:rPr>
        <w:t>These medical directives have been approved by:</w:t>
      </w:r>
    </w:p>
    <w:p w14:paraId="6EFB17DE" w14:textId="77777777" w:rsidR="000237B8" w:rsidRPr="000237B8" w:rsidRDefault="000237B8" w:rsidP="00EF4F4C">
      <w:pPr>
        <w:pStyle w:val="MediumGrid21"/>
        <w:rPr>
          <w:rFonts w:ascii="Times New Roman" w:hAnsi="Times New Roman"/>
        </w:rPr>
      </w:pPr>
    </w:p>
    <w:p w14:paraId="31CF8C98" w14:textId="77777777" w:rsidR="00EF4F4C" w:rsidRPr="000237B8" w:rsidRDefault="00EF4F4C" w:rsidP="00EF4F4C">
      <w:pPr>
        <w:rPr>
          <w:rFonts w:ascii="Times New Roman" w:hAnsi="Times New Roman"/>
          <w:sz w:val="24"/>
          <w:szCs w:val="24"/>
        </w:rPr>
      </w:pPr>
    </w:p>
    <w:p w14:paraId="02518142" w14:textId="77777777" w:rsidR="000237B8" w:rsidRPr="000237B8" w:rsidRDefault="000237B8" w:rsidP="000237B8">
      <w:pPr>
        <w:rPr>
          <w:rFonts w:ascii="Times New Roman" w:hAnsi="Times New Roman"/>
          <w:sz w:val="32"/>
        </w:rPr>
      </w:pPr>
      <w:r w:rsidRPr="000237B8">
        <w:rPr>
          <w:rFonts w:ascii="Times New Roman" w:hAnsi="Times New Roman"/>
          <w:sz w:val="32"/>
        </w:rPr>
        <w:t xml:space="preserve">Supervising Physician: </w:t>
      </w:r>
    </w:p>
    <w:p w14:paraId="0BD872E2" w14:textId="6E08E48D" w:rsidR="000237B8" w:rsidRPr="000237B8" w:rsidRDefault="000237B8" w:rsidP="000237B8">
      <w:pPr>
        <w:rPr>
          <w:rFonts w:ascii="Times New Roman" w:hAnsi="Times New Roman"/>
          <w:sz w:val="32"/>
        </w:rPr>
      </w:pPr>
      <w:r w:rsidRPr="000237B8">
        <w:rPr>
          <w:rFonts w:ascii="Times New Roman" w:hAnsi="Times New Roman"/>
          <w:sz w:val="32"/>
        </w:rPr>
        <w:t>Name (printed</w:t>
      </w:r>
      <w:r w:rsidR="00390162" w:rsidRPr="000237B8">
        <w:rPr>
          <w:rFonts w:ascii="Times New Roman" w:hAnsi="Times New Roman"/>
          <w:sz w:val="32"/>
        </w:rPr>
        <w:t>): _</w:t>
      </w:r>
      <w:r w:rsidRPr="000237B8">
        <w:rPr>
          <w:rFonts w:ascii="Times New Roman" w:hAnsi="Times New Roman"/>
          <w:sz w:val="32"/>
        </w:rPr>
        <w:t>_________________________</w:t>
      </w:r>
    </w:p>
    <w:p w14:paraId="09BBFA89" w14:textId="77777777" w:rsidR="000237B8" w:rsidRPr="000237B8" w:rsidRDefault="000237B8" w:rsidP="000237B8">
      <w:pPr>
        <w:rPr>
          <w:rFonts w:ascii="Times New Roman" w:hAnsi="Times New Roman"/>
          <w:sz w:val="32"/>
        </w:rPr>
      </w:pPr>
      <w:r w:rsidRPr="000237B8">
        <w:rPr>
          <w:rFonts w:ascii="Times New Roman" w:hAnsi="Times New Roman"/>
          <w:sz w:val="32"/>
        </w:rPr>
        <w:t>Signature: ______________________________</w:t>
      </w:r>
      <w:r w:rsidRPr="000237B8">
        <w:rPr>
          <w:rFonts w:ascii="Times New Roman" w:hAnsi="Times New Roman"/>
          <w:sz w:val="32"/>
        </w:rPr>
        <w:tab/>
      </w:r>
      <w:r w:rsidRPr="000237B8">
        <w:rPr>
          <w:rFonts w:ascii="Times New Roman" w:hAnsi="Times New Roman"/>
          <w:sz w:val="32"/>
        </w:rPr>
        <w:tab/>
        <w:t>Date</w:t>
      </w:r>
      <w:r w:rsidR="00FA37E0" w:rsidRPr="000237B8">
        <w:rPr>
          <w:rFonts w:ascii="Times New Roman" w:hAnsi="Times New Roman"/>
          <w:sz w:val="32"/>
        </w:rPr>
        <w:t>: _</w:t>
      </w:r>
      <w:r w:rsidR="00FA37E0">
        <w:rPr>
          <w:rFonts w:ascii="Times New Roman" w:hAnsi="Times New Roman"/>
          <w:sz w:val="32"/>
        </w:rPr>
        <w:t>_______</w:t>
      </w:r>
    </w:p>
    <w:p w14:paraId="1C31FBBE" w14:textId="77777777" w:rsidR="000237B8" w:rsidRPr="000237B8" w:rsidRDefault="000237B8" w:rsidP="000237B8">
      <w:pPr>
        <w:rPr>
          <w:rFonts w:ascii="Times New Roman" w:hAnsi="Times New Roman"/>
          <w:sz w:val="32"/>
        </w:rPr>
      </w:pPr>
    </w:p>
    <w:p w14:paraId="449363BE" w14:textId="77777777" w:rsidR="000237B8" w:rsidRPr="000237B8" w:rsidRDefault="000237B8" w:rsidP="000237B8">
      <w:pPr>
        <w:rPr>
          <w:rFonts w:ascii="Times New Roman" w:hAnsi="Times New Roman"/>
          <w:sz w:val="32"/>
        </w:rPr>
      </w:pPr>
      <w:r w:rsidRPr="000237B8">
        <w:rPr>
          <w:rFonts w:ascii="Times New Roman" w:hAnsi="Times New Roman"/>
          <w:sz w:val="32"/>
        </w:rPr>
        <w:t>Athletic Trainer:</w:t>
      </w:r>
    </w:p>
    <w:p w14:paraId="656640F2" w14:textId="37212D52" w:rsidR="000237B8" w:rsidRPr="000237B8" w:rsidRDefault="000237B8" w:rsidP="000237B8">
      <w:pPr>
        <w:rPr>
          <w:rFonts w:ascii="Times New Roman" w:hAnsi="Times New Roman"/>
          <w:sz w:val="32"/>
        </w:rPr>
      </w:pPr>
      <w:r w:rsidRPr="000237B8">
        <w:rPr>
          <w:rFonts w:ascii="Times New Roman" w:hAnsi="Times New Roman"/>
          <w:sz w:val="32"/>
        </w:rPr>
        <w:t>Name (printed</w:t>
      </w:r>
      <w:r w:rsidR="00390162" w:rsidRPr="000237B8">
        <w:rPr>
          <w:rFonts w:ascii="Times New Roman" w:hAnsi="Times New Roman"/>
          <w:sz w:val="32"/>
        </w:rPr>
        <w:t>): _</w:t>
      </w:r>
      <w:r w:rsidRPr="000237B8">
        <w:rPr>
          <w:rFonts w:ascii="Times New Roman" w:hAnsi="Times New Roman"/>
          <w:sz w:val="32"/>
        </w:rPr>
        <w:t>_________________________</w:t>
      </w:r>
    </w:p>
    <w:p w14:paraId="1ED66459" w14:textId="77777777" w:rsidR="000237B8" w:rsidRPr="000237B8" w:rsidRDefault="000237B8" w:rsidP="000237B8">
      <w:pPr>
        <w:rPr>
          <w:rFonts w:ascii="Times New Roman" w:hAnsi="Times New Roman"/>
          <w:sz w:val="32"/>
        </w:rPr>
      </w:pPr>
      <w:r w:rsidRPr="000237B8">
        <w:rPr>
          <w:rFonts w:ascii="Times New Roman" w:hAnsi="Times New Roman"/>
          <w:sz w:val="32"/>
        </w:rPr>
        <w:t>Signature: ______________________________</w:t>
      </w:r>
      <w:r w:rsidRPr="000237B8">
        <w:rPr>
          <w:rFonts w:ascii="Times New Roman" w:hAnsi="Times New Roman"/>
          <w:sz w:val="32"/>
        </w:rPr>
        <w:tab/>
      </w:r>
      <w:r w:rsidRPr="000237B8">
        <w:rPr>
          <w:rFonts w:ascii="Times New Roman" w:hAnsi="Times New Roman"/>
          <w:sz w:val="32"/>
        </w:rPr>
        <w:tab/>
        <w:t>Date</w:t>
      </w:r>
      <w:r w:rsidR="00FA37E0" w:rsidRPr="000237B8">
        <w:rPr>
          <w:rFonts w:ascii="Times New Roman" w:hAnsi="Times New Roman"/>
          <w:sz w:val="32"/>
        </w:rPr>
        <w:t>: _</w:t>
      </w:r>
      <w:r w:rsidR="00FA37E0">
        <w:rPr>
          <w:rFonts w:ascii="Times New Roman" w:hAnsi="Times New Roman"/>
          <w:sz w:val="32"/>
        </w:rPr>
        <w:t>_______</w:t>
      </w:r>
    </w:p>
    <w:p w14:paraId="21D47B68" w14:textId="77777777" w:rsidR="00EF4F4C" w:rsidRPr="000237B8" w:rsidRDefault="00EF4F4C">
      <w:pPr>
        <w:rPr>
          <w:rFonts w:ascii="Times New Roman" w:hAnsi="Times New Roman"/>
          <w:sz w:val="24"/>
          <w:szCs w:val="24"/>
        </w:rPr>
      </w:pPr>
    </w:p>
    <w:sectPr w:rsidR="00EF4F4C" w:rsidRPr="000237B8" w:rsidSect="004151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DA28" w14:textId="77777777" w:rsidR="00D03573" w:rsidRDefault="00D03573" w:rsidP="00FA6AAA">
      <w:pPr>
        <w:spacing w:after="0" w:line="240" w:lineRule="auto"/>
      </w:pPr>
      <w:r>
        <w:separator/>
      </w:r>
    </w:p>
  </w:endnote>
  <w:endnote w:type="continuationSeparator" w:id="0">
    <w:p w14:paraId="04B82C74" w14:textId="77777777" w:rsidR="00D03573" w:rsidRDefault="00D03573" w:rsidP="00FA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FB46" w14:textId="77777777" w:rsidR="006231C3" w:rsidRPr="00266B0A" w:rsidRDefault="006231C3" w:rsidP="005E0265">
    <w:pPr>
      <w:pStyle w:val="ColorfulList-Accent11"/>
      <w:spacing w:line="240" w:lineRule="auto"/>
      <w:contextualSpacing w:val="0"/>
      <w:jc w:val="right"/>
      <w:rPr>
        <w:i/>
      </w:rPr>
    </w:pPr>
    <w:r w:rsidRPr="00266B0A">
      <w:rPr>
        <w:i/>
      </w:rPr>
      <w:t>Physician Initials: __________    Date: _______</w:t>
    </w:r>
  </w:p>
  <w:p w14:paraId="0C72260F" w14:textId="35A77FC0" w:rsidR="006231C3" w:rsidRDefault="006231C3" w:rsidP="005E0265">
    <w:pPr>
      <w:pStyle w:val="Footer"/>
      <w:tabs>
        <w:tab w:val="left" w:pos="5307"/>
      </w:tabs>
      <w:jc w:val="right"/>
      <w:rPr>
        <w:i/>
      </w:rPr>
    </w:pPr>
    <w:r>
      <w:rPr>
        <w:i/>
      </w:rPr>
      <w:t>Athletic Trainer Initials: ___________ Date: _______</w:t>
    </w:r>
  </w:p>
  <w:p w14:paraId="130ACBDF" w14:textId="1BF6F6F7" w:rsidR="006231C3" w:rsidRPr="00AC1CF1" w:rsidRDefault="006231C3" w:rsidP="00AC1CF1">
    <w:pPr>
      <w:pStyle w:val="Footer"/>
      <w:tabs>
        <w:tab w:val="left" w:pos="5307"/>
      </w:tabs>
      <w:jc w:val="center"/>
      <w:rPr>
        <w:i/>
      </w:rPr>
    </w:pPr>
    <w:r w:rsidRPr="00AC1CF1">
      <w:rPr>
        <w:i/>
      </w:rPr>
      <w:t xml:space="preserve">Template for Standing Orders Developed by the Korey Stringer Institute </w:t>
    </w:r>
  </w:p>
  <w:p w14:paraId="7E287DD6" w14:textId="0EB81D8B" w:rsidR="006231C3" w:rsidRDefault="006231C3" w:rsidP="00AC1CF1">
    <w:pPr>
      <w:pStyle w:val="Footer"/>
      <w:tabs>
        <w:tab w:val="left" w:pos="5307"/>
      </w:tabs>
      <w:jc w:val="center"/>
    </w:pPr>
    <w:r>
      <w:fldChar w:fldCharType="begin"/>
    </w:r>
    <w:r>
      <w:instrText xml:space="preserve"> PAGE   \* MERGEFORMAT </w:instrText>
    </w:r>
    <w:r>
      <w:fldChar w:fldCharType="separate"/>
    </w:r>
    <w:r w:rsidR="0032189F">
      <w:rPr>
        <w:noProof/>
      </w:rPr>
      <w:t>25</w:t>
    </w:r>
    <w:r>
      <w:rPr>
        <w:noProof/>
      </w:rPr>
      <w:fldChar w:fldCharType="end"/>
    </w:r>
  </w:p>
  <w:p w14:paraId="7270674F" w14:textId="32B0B390" w:rsidR="006231C3" w:rsidRDefault="006231C3" w:rsidP="00AC1C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E2AD" w14:textId="77777777" w:rsidR="00D03573" w:rsidRDefault="00D03573" w:rsidP="00FA6AAA">
      <w:pPr>
        <w:spacing w:after="0" w:line="240" w:lineRule="auto"/>
      </w:pPr>
      <w:r>
        <w:separator/>
      </w:r>
    </w:p>
  </w:footnote>
  <w:footnote w:type="continuationSeparator" w:id="0">
    <w:p w14:paraId="260D7EEF" w14:textId="77777777" w:rsidR="00D03573" w:rsidRDefault="00D03573" w:rsidP="00FA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3D67" w14:textId="77777777" w:rsidR="006231C3" w:rsidRPr="00FA37E0" w:rsidRDefault="006231C3" w:rsidP="00FA37E0">
    <w:pPr>
      <w:pStyle w:val="Header"/>
      <w:jc w:val="center"/>
      <w:rPr>
        <w:rFonts w:ascii="Times New Roman" w:hAnsi="Times New Roman"/>
        <w:b/>
        <w:sz w:val="30"/>
        <w:szCs w:val="30"/>
      </w:rPr>
    </w:pPr>
    <w:r w:rsidRPr="008F6937">
      <w:rPr>
        <w:rFonts w:ascii="Times New Roman" w:hAnsi="Times New Roman"/>
        <w:b/>
        <w:sz w:val="30"/>
        <w:szCs w:val="30"/>
        <w:highlight w:val="yellow"/>
      </w:rPr>
      <w:t>[insert school name here]</w:t>
    </w:r>
    <w:r w:rsidRPr="00FA37E0">
      <w:rPr>
        <w:rFonts w:ascii="Times New Roman" w:hAnsi="Times New Roman"/>
        <w:b/>
        <w:sz w:val="30"/>
        <w:szCs w:val="30"/>
      </w:rPr>
      <w:t xml:space="preserve"> Standing Orders</w:t>
    </w:r>
  </w:p>
  <w:p w14:paraId="3A4A7854" w14:textId="77777777" w:rsidR="006231C3" w:rsidRPr="00FA37E0" w:rsidRDefault="006231C3">
    <w:pPr>
      <w:pStyle w:val="Header"/>
      <w:rPr>
        <w:rFonts w:ascii="Times New Roman" w:hAnsi="Times New Roman"/>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F08"/>
    <w:multiLevelType w:val="hybridMultilevel"/>
    <w:tmpl w:val="27C89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87B"/>
    <w:multiLevelType w:val="hybridMultilevel"/>
    <w:tmpl w:val="EE3AD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2B18"/>
    <w:multiLevelType w:val="hybridMultilevel"/>
    <w:tmpl w:val="FB4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31701"/>
    <w:multiLevelType w:val="hybridMultilevel"/>
    <w:tmpl w:val="A0567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7C3B"/>
    <w:multiLevelType w:val="hybridMultilevel"/>
    <w:tmpl w:val="F25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Calibri" w:hAnsi="Calibri" w:hint="default"/>
      </w:rPr>
    </w:lvl>
  </w:abstractNum>
  <w:abstractNum w:abstractNumId="5" w15:restartNumberingAfterBreak="0">
    <w:nsid w:val="10153BB4"/>
    <w:multiLevelType w:val="hybridMultilevel"/>
    <w:tmpl w:val="3C2E3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E717B"/>
    <w:multiLevelType w:val="hybridMultilevel"/>
    <w:tmpl w:val="26A4D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2AD"/>
    <w:multiLevelType w:val="hybridMultilevel"/>
    <w:tmpl w:val="305A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39B"/>
    <w:multiLevelType w:val="hybridMultilevel"/>
    <w:tmpl w:val="3E300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E0BC54">
      <w:start w:val="3"/>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14E38"/>
    <w:multiLevelType w:val="singleLevel"/>
    <w:tmpl w:val="51187712"/>
    <w:lvl w:ilvl="0">
      <w:start w:val="1"/>
      <w:numFmt w:val="lowerLetter"/>
      <w:lvlText w:val="%1."/>
      <w:lvlJc w:val="left"/>
      <w:pPr>
        <w:tabs>
          <w:tab w:val="num" w:pos="360"/>
        </w:tabs>
        <w:ind w:left="360" w:hanging="360"/>
      </w:pPr>
      <w:rPr>
        <w:rFonts w:ascii="Times New Roman" w:eastAsia="Calibri" w:hAnsi="Times New Roman" w:cs="Times New Roman"/>
      </w:rPr>
    </w:lvl>
  </w:abstractNum>
  <w:abstractNum w:abstractNumId="10" w15:restartNumberingAfterBreak="0">
    <w:nsid w:val="1C436CD0"/>
    <w:multiLevelType w:val="hybridMultilevel"/>
    <w:tmpl w:val="1F5E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335BF"/>
    <w:multiLevelType w:val="hybridMultilevel"/>
    <w:tmpl w:val="4D9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Calibri" w:hAnsi="Calibri" w:hint="default"/>
      </w:rPr>
    </w:lvl>
  </w:abstractNum>
  <w:abstractNum w:abstractNumId="12" w15:restartNumberingAfterBreak="0">
    <w:nsid w:val="20AD55C0"/>
    <w:multiLevelType w:val="hybridMultilevel"/>
    <w:tmpl w:val="D0EEC808"/>
    <w:lvl w:ilvl="0" w:tplc="4A92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F792A"/>
    <w:multiLevelType w:val="hybridMultilevel"/>
    <w:tmpl w:val="F5905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719A"/>
    <w:multiLevelType w:val="hybridMultilevel"/>
    <w:tmpl w:val="9D401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B225F"/>
    <w:multiLevelType w:val="hybridMultilevel"/>
    <w:tmpl w:val="55087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D2E0E"/>
    <w:multiLevelType w:val="hybridMultilevel"/>
    <w:tmpl w:val="D488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B2394"/>
    <w:multiLevelType w:val="hybridMultilevel"/>
    <w:tmpl w:val="37D6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C0DF4"/>
    <w:multiLevelType w:val="hybridMultilevel"/>
    <w:tmpl w:val="E2AE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6ED"/>
    <w:multiLevelType w:val="hybridMultilevel"/>
    <w:tmpl w:val="51964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C234C"/>
    <w:multiLevelType w:val="hybridMultilevel"/>
    <w:tmpl w:val="53380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94C0A"/>
    <w:multiLevelType w:val="hybridMultilevel"/>
    <w:tmpl w:val="C19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A40B6"/>
    <w:multiLevelType w:val="hybridMultilevel"/>
    <w:tmpl w:val="25E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265BB"/>
    <w:multiLevelType w:val="hybridMultilevel"/>
    <w:tmpl w:val="D7E630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B3E4A"/>
    <w:multiLevelType w:val="hybridMultilevel"/>
    <w:tmpl w:val="68C4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97408"/>
    <w:multiLevelType w:val="hybridMultilevel"/>
    <w:tmpl w:val="6136B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36BBA"/>
    <w:multiLevelType w:val="hybridMultilevel"/>
    <w:tmpl w:val="313C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32A56"/>
    <w:multiLevelType w:val="hybridMultilevel"/>
    <w:tmpl w:val="18827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C383B"/>
    <w:multiLevelType w:val="hybridMultilevel"/>
    <w:tmpl w:val="6262A3D6"/>
    <w:lvl w:ilvl="0" w:tplc="45820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F943D2"/>
    <w:multiLevelType w:val="hybridMultilevel"/>
    <w:tmpl w:val="9C88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D1265"/>
    <w:multiLevelType w:val="hybridMultilevel"/>
    <w:tmpl w:val="E5A0C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227663"/>
    <w:multiLevelType w:val="hybridMultilevel"/>
    <w:tmpl w:val="68F8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C3F46"/>
    <w:multiLevelType w:val="hybridMultilevel"/>
    <w:tmpl w:val="258A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E2160"/>
    <w:multiLevelType w:val="multilevel"/>
    <w:tmpl w:val="D136C57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E47F6F"/>
    <w:multiLevelType w:val="hybridMultilevel"/>
    <w:tmpl w:val="2D5E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8663D"/>
    <w:multiLevelType w:val="hybridMultilevel"/>
    <w:tmpl w:val="553C3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7830D8">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B05BD"/>
    <w:multiLevelType w:val="hybridMultilevel"/>
    <w:tmpl w:val="89983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42D32"/>
    <w:multiLevelType w:val="hybridMultilevel"/>
    <w:tmpl w:val="56E40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435E9"/>
    <w:multiLevelType w:val="hybridMultilevel"/>
    <w:tmpl w:val="5DF62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1765C"/>
    <w:multiLevelType w:val="hybridMultilevel"/>
    <w:tmpl w:val="9FCC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B4479"/>
    <w:multiLevelType w:val="hybridMultilevel"/>
    <w:tmpl w:val="BCD6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D7D96"/>
    <w:multiLevelType w:val="singleLevel"/>
    <w:tmpl w:val="3FC83CF2"/>
    <w:lvl w:ilvl="0">
      <w:start w:val="1"/>
      <w:numFmt w:val="lowerLetter"/>
      <w:lvlText w:val="%1."/>
      <w:lvlJc w:val="left"/>
      <w:pPr>
        <w:tabs>
          <w:tab w:val="num" w:pos="360"/>
        </w:tabs>
        <w:ind w:left="360" w:hanging="360"/>
      </w:pPr>
      <w:rPr>
        <w:rFonts w:ascii="Times New Roman" w:eastAsia="Calibri" w:hAnsi="Times New Roman" w:cs="Times New Roman"/>
      </w:rPr>
    </w:lvl>
  </w:abstractNum>
  <w:abstractNum w:abstractNumId="42" w15:restartNumberingAfterBreak="0">
    <w:nsid w:val="7ECA6516"/>
    <w:multiLevelType w:val="hybridMultilevel"/>
    <w:tmpl w:val="61765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276D5"/>
    <w:multiLevelType w:val="hybridMultilevel"/>
    <w:tmpl w:val="CE1452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5"/>
  </w:num>
  <w:num w:numId="4">
    <w:abstractNumId w:val="3"/>
  </w:num>
  <w:num w:numId="5">
    <w:abstractNumId w:val="29"/>
  </w:num>
  <w:num w:numId="6">
    <w:abstractNumId w:val="26"/>
  </w:num>
  <w:num w:numId="7">
    <w:abstractNumId w:val="19"/>
  </w:num>
  <w:num w:numId="8">
    <w:abstractNumId w:val="6"/>
  </w:num>
  <w:num w:numId="9">
    <w:abstractNumId w:val="38"/>
  </w:num>
  <w:num w:numId="10">
    <w:abstractNumId w:val="0"/>
  </w:num>
  <w:num w:numId="11">
    <w:abstractNumId w:val="27"/>
  </w:num>
  <w:num w:numId="12">
    <w:abstractNumId w:val="35"/>
  </w:num>
  <w:num w:numId="13">
    <w:abstractNumId w:val="42"/>
  </w:num>
  <w:num w:numId="14">
    <w:abstractNumId w:val="2"/>
  </w:num>
  <w:num w:numId="15">
    <w:abstractNumId w:val="13"/>
  </w:num>
  <w:num w:numId="16">
    <w:abstractNumId w:val="32"/>
  </w:num>
  <w:num w:numId="17">
    <w:abstractNumId w:val="39"/>
  </w:num>
  <w:num w:numId="18">
    <w:abstractNumId w:val="4"/>
  </w:num>
  <w:num w:numId="19">
    <w:abstractNumId w:val="18"/>
  </w:num>
  <w:num w:numId="20">
    <w:abstractNumId w:val="31"/>
  </w:num>
  <w:num w:numId="21">
    <w:abstractNumId w:val="25"/>
  </w:num>
  <w:num w:numId="22">
    <w:abstractNumId w:val="22"/>
  </w:num>
  <w:num w:numId="23">
    <w:abstractNumId w:val="15"/>
  </w:num>
  <w:num w:numId="24">
    <w:abstractNumId w:val="14"/>
  </w:num>
  <w:num w:numId="25">
    <w:abstractNumId w:val="16"/>
  </w:num>
  <w:num w:numId="26">
    <w:abstractNumId w:val="37"/>
  </w:num>
  <w:num w:numId="27">
    <w:abstractNumId w:val="20"/>
  </w:num>
  <w:num w:numId="28">
    <w:abstractNumId w:val="8"/>
  </w:num>
  <w:num w:numId="29">
    <w:abstractNumId w:val="7"/>
  </w:num>
  <w:num w:numId="30">
    <w:abstractNumId w:val="28"/>
  </w:num>
  <w:num w:numId="31">
    <w:abstractNumId w:val="1"/>
  </w:num>
  <w:num w:numId="32">
    <w:abstractNumId w:val="17"/>
  </w:num>
  <w:num w:numId="33">
    <w:abstractNumId w:val="24"/>
  </w:num>
  <w:num w:numId="34">
    <w:abstractNumId w:val="34"/>
  </w:num>
  <w:num w:numId="35">
    <w:abstractNumId w:val="40"/>
  </w:num>
  <w:num w:numId="36">
    <w:abstractNumId w:val="11"/>
  </w:num>
  <w:num w:numId="37">
    <w:abstractNumId w:val="36"/>
  </w:num>
  <w:num w:numId="38">
    <w:abstractNumId w:val="33"/>
  </w:num>
  <w:num w:numId="39">
    <w:abstractNumId w:val="9"/>
  </w:num>
  <w:num w:numId="40">
    <w:abstractNumId w:val="41"/>
  </w:num>
  <w:num w:numId="41">
    <w:abstractNumId w:val="43"/>
  </w:num>
  <w:num w:numId="42">
    <w:abstractNumId w:val="12"/>
  </w:num>
  <w:num w:numId="43">
    <w:abstractNumId w:val="30"/>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AA"/>
    <w:rsid w:val="00006A79"/>
    <w:rsid w:val="000237B8"/>
    <w:rsid w:val="00023953"/>
    <w:rsid w:val="00036857"/>
    <w:rsid w:val="0004260B"/>
    <w:rsid w:val="00043EC6"/>
    <w:rsid w:val="00057A2F"/>
    <w:rsid w:val="00095ADC"/>
    <w:rsid w:val="000A36FC"/>
    <w:rsid w:val="000A6397"/>
    <w:rsid w:val="000B7D04"/>
    <w:rsid w:val="000F3A56"/>
    <w:rsid w:val="0010535B"/>
    <w:rsid w:val="001113AC"/>
    <w:rsid w:val="001235FB"/>
    <w:rsid w:val="00131D78"/>
    <w:rsid w:val="00164C01"/>
    <w:rsid w:val="001666C9"/>
    <w:rsid w:val="001672B7"/>
    <w:rsid w:val="0016730F"/>
    <w:rsid w:val="00180D82"/>
    <w:rsid w:val="001876D5"/>
    <w:rsid w:val="001923D0"/>
    <w:rsid w:val="001949E3"/>
    <w:rsid w:val="00195FF3"/>
    <w:rsid w:val="001A0200"/>
    <w:rsid w:val="001C2FA7"/>
    <w:rsid w:val="001C7714"/>
    <w:rsid w:val="001D258E"/>
    <w:rsid w:val="001D3F1D"/>
    <w:rsid w:val="001D48BA"/>
    <w:rsid w:val="001E34EA"/>
    <w:rsid w:val="001E55AB"/>
    <w:rsid w:val="001E5DF1"/>
    <w:rsid w:val="0021253C"/>
    <w:rsid w:val="002308DD"/>
    <w:rsid w:val="002333F7"/>
    <w:rsid w:val="00236EEE"/>
    <w:rsid w:val="00247344"/>
    <w:rsid w:val="00253292"/>
    <w:rsid w:val="00253953"/>
    <w:rsid w:val="00273929"/>
    <w:rsid w:val="002847CF"/>
    <w:rsid w:val="00287DB4"/>
    <w:rsid w:val="002A1377"/>
    <w:rsid w:val="002A3260"/>
    <w:rsid w:val="002A6BFB"/>
    <w:rsid w:val="002A6E4D"/>
    <w:rsid w:val="002B23E6"/>
    <w:rsid w:val="002C6AA8"/>
    <w:rsid w:val="002F0BB9"/>
    <w:rsid w:val="00300E06"/>
    <w:rsid w:val="00301D3A"/>
    <w:rsid w:val="00301E57"/>
    <w:rsid w:val="0032189F"/>
    <w:rsid w:val="0032390A"/>
    <w:rsid w:val="003344A0"/>
    <w:rsid w:val="00352E4C"/>
    <w:rsid w:val="00366162"/>
    <w:rsid w:val="00366C1C"/>
    <w:rsid w:val="003729F6"/>
    <w:rsid w:val="00375020"/>
    <w:rsid w:val="00390162"/>
    <w:rsid w:val="003966BB"/>
    <w:rsid w:val="003A1466"/>
    <w:rsid w:val="003B1773"/>
    <w:rsid w:val="003C0E59"/>
    <w:rsid w:val="003D5E98"/>
    <w:rsid w:val="003D61E8"/>
    <w:rsid w:val="003F0185"/>
    <w:rsid w:val="003F035E"/>
    <w:rsid w:val="003F0CD8"/>
    <w:rsid w:val="003F58ED"/>
    <w:rsid w:val="003F6CBE"/>
    <w:rsid w:val="003F7923"/>
    <w:rsid w:val="00411FFA"/>
    <w:rsid w:val="004151D4"/>
    <w:rsid w:val="004179E2"/>
    <w:rsid w:val="00425F23"/>
    <w:rsid w:val="00437A6D"/>
    <w:rsid w:val="00450CA6"/>
    <w:rsid w:val="00452612"/>
    <w:rsid w:val="004530D7"/>
    <w:rsid w:val="004547AC"/>
    <w:rsid w:val="00454C4E"/>
    <w:rsid w:val="00456C9E"/>
    <w:rsid w:val="00460181"/>
    <w:rsid w:val="00472E2E"/>
    <w:rsid w:val="00476069"/>
    <w:rsid w:val="00476833"/>
    <w:rsid w:val="00480623"/>
    <w:rsid w:val="00483D2D"/>
    <w:rsid w:val="0049510A"/>
    <w:rsid w:val="004960E4"/>
    <w:rsid w:val="004C373E"/>
    <w:rsid w:val="004D1F43"/>
    <w:rsid w:val="004D7356"/>
    <w:rsid w:val="004E6C3A"/>
    <w:rsid w:val="00501691"/>
    <w:rsid w:val="00501DE6"/>
    <w:rsid w:val="00507003"/>
    <w:rsid w:val="00522716"/>
    <w:rsid w:val="00522FDC"/>
    <w:rsid w:val="0053229A"/>
    <w:rsid w:val="00532CFE"/>
    <w:rsid w:val="0053373C"/>
    <w:rsid w:val="00553AD9"/>
    <w:rsid w:val="00562B3A"/>
    <w:rsid w:val="00572970"/>
    <w:rsid w:val="00575952"/>
    <w:rsid w:val="005761B9"/>
    <w:rsid w:val="00577A5F"/>
    <w:rsid w:val="0058773F"/>
    <w:rsid w:val="00593C96"/>
    <w:rsid w:val="00597B54"/>
    <w:rsid w:val="005A78F6"/>
    <w:rsid w:val="005B538E"/>
    <w:rsid w:val="005D01F2"/>
    <w:rsid w:val="005E0265"/>
    <w:rsid w:val="005E4444"/>
    <w:rsid w:val="005F08BF"/>
    <w:rsid w:val="005F0EA0"/>
    <w:rsid w:val="006004B8"/>
    <w:rsid w:val="0060102D"/>
    <w:rsid w:val="00610C84"/>
    <w:rsid w:val="00622995"/>
    <w:rsid w:val="006231C3"/>
    <w:rsid w:val="00632A25"/>
    <w:rsid w:val="0063343D"/>
    <w:rsid w:val="00634AF9"/>
    <w:rsid w:val="006666A8"/>
    <w:rsid w:val="00686D60"/>
    <w:rsid w:val="0068795A"/>
    <w:rsid w:val="006D01A8"/>
    <w:rsid w:val="00711B6C"/>
    <w:rsid w:val="007235C5"/>
    <w:rsid w:val="00725046"/>
    <w:rsid w:val="00756069"/>
    <w:rsid w:val="00767251"/>
    <w:rsid w:val="007678F6"/>
    <w:rsid w:val="007752E5"/>
    <w:rsid w:val="007763D6"/>
    <w:rsid w:val="00777315"/>
    <w:rsid w:val="0077796A"/>
    <w:rsid w:val="0078517E"/>
    <w:rsid w:val="00790051"/>
    <w:rsid w:val="00795333"/>
    <w:rsid w:val="007C424D"/>
    <w:rsid w:val="007D4948"/>
    <w:rsid w:val="007D68A6"/>
    <w:rsid w:val="007D79FF"/>
    <w:rsid w:val="007E15E8"/>
    <w:rsid w:val="007F0309"/>
    <w:rsid w:val="007F3270"/>
    <w:rsid w:val="007F47E3"/>
    <w:rsid w:val="008125A5"/>
    <w:rsid w:val="008250A4"/>
    <w:rsid w:val="00830C4E"/>
    <w:rsid w:val="00832BAA"/>
    <w:rsid w:val="0086481C"/>
    <w:rsid w:val="008677D9"/>
    <w:rsid w:val="0089617A"/>
    <w:rsid w:val="008A01D3"/>
    <w:rsid w:val="008A2F56"/>
    <w:rsid w:val="008D4AE3"/>
    <w:rsid w:val="008D4EBB"/>
    <w:rsid w:val="008D60DA"/>
    <w:rsid w:val="008F2344"/>
    <w:rsid w:val="008F33C4"/>
    <w:rsid w:val="008F5E97"/>
    <w:rsid w:val="008F6937"/>
    <w:rsid w:val="008F700D"/>
    <w:rsid w:val="0091214A"/>
    <w:rsid w:val="00916383"/>
    <w:rsid w:val="009211DD"/>
    <w:rsid w:val="0096650E"/>
    <w:rsid w:val="00986070"/>
    <w:rsid w:val="009A2288"/>
    <w:rsid w:val="009B5EE6"/>
    <w:rsid w:val="009C2AD8"/>
    <w:rsid w:val="009D0123"/>
    <w:rsid w:val="009D24FB"/>
    <w:rsid w:val="009D6F54"/>
    <w:rsid w:val="009E5626"/>
    <w:rsid w:val="009F41CA"/>
    <w:rsid w:val="00A00B94"/>
    <w:rsid w:val="00A210F4"/>
    <w:rsid w:val="00A230E9"/>
    <w:rsid w:val="00A23A2F"/>
    <w:rsid w:val="00A33111"/>
    <w:rsid w:val="00A46F99"/>
    <w:rsid w:val="00A5058D"/>
    <w:rsid w:val="00A53A30"/>
    <w:rsid w:val="00A72177"/>
    <w:rsid w:val="00A96F2F"/>
    <w:rsid w:val="00AC02D9"/>
    <w:rsid w:val="00AC0AE8"/>
    <w:rsid w:val="00AC1CF1"/>
    <w:rsid w:val="00AC50F2"/>
    <w:rsid w:val="00AD1513"/>
    <w:rsid w:val="00AD6C8E"/>
    <w:rsid w:val="00AD7A76"/>
    <w:rsid w:val="00AF0AAC"/>
    <w:rsid w:val="00AF1829"/>
    <w:rsid w:val="00AF3FC7"/>
    <w:rsid w:val="00B060E2"/>
    <w:rsid w:val="00B17808"/>
    <w:rsid w:val="00B37FF1"/>
    <w:rsid w:val="00B40098"/>
    <w:rsid w:val="00B42096"/>
    <w:rsid w:val="00B43A1A"/>
    <w:rsid w:val="00B54D91"/>
    <w:rsid w:val="00B63ED9"/>
    <w:rsid w:val="00B75BE3"/>
    <w:rsid w:val="00B7708C"/>
    <w:rsid w:val="00B9144C"/>
    <w:rsid w:val="00B96825"/>
    <w:rsid w:val="00BA6F58"/>
    <w:rsid w:val="00BC1C22"/>
    <w:rsid w:val="00BC3C07"/>
    <w:rsid w:val="00BC402A"/>
    <w:rsid w:val="00BC6F65"/>
    <w:rsid w:val="00BC71BC"/>
    <w:rsid w:val="00BD01BA"/>
    <w:rsid w:val="00BD641D"/>
    <w:rsid w:val="00BE0DB4"/>
    <w:rsid w:val="00BE6409"/>
    <w:rsid w:val="00BE72B2"/>
    <w:rsid w:val="00C204B0"/>
    <w:rsid w:val="00C2344E"/>
    <w:rsid w:val="00C27185"/>
    <w:rsid w:val="00C32141"/>
    <w:rsid w:val="00C3390F"/>
    <w:rsid w:val="00C443AF"/>
    <w:rsid w:val="00C45F2D"/>
    <w:rsid w:val="00C70DF7"/>
    <w:rsid w:val="00C73EAA"/>
    <w:rsid w:val="00C83010"/>
    <w:rsid w:val="00C95F3E"/>
    <w:rsid w:val="00CA481A"/>
    <w:rsid w:val="00CA7D9E"/>
    <w:rsid w:val="00CF350A"/>
    <w:rsid w:val="00D012C0"/>
    <w:rsid w:val="00D03573"/>
    <w:rsid w:val="00D239B5"/>
    <w:rsid w:val="00D4171E"/>
    <w:rsid w:val="00D47437"/>
    <w:rsid w:val="00D53FD4"/>
    <w:rsid w:val="00D57821"/>
    <w:rsid w:val="00D67172"/>
    <w:rsid w:val="00D67A55"/>
    <w:rsid w:val="00D7051D"/>
    <w:rsid w:val="00D804D1"/>
    <w:rsid w:val="00D81BC4"/>
    <w:rsid w:val="00D830EC"/>
    <w:rsid w:val="00D90545"/>
    <w:rsid w:val="00D90F90"/>
    <w:rsid w:val="00DC1D97"/>
    <w:rsid w:val="00DD3CBE"/>
    <w:rsid w:val="00DE1920"/>
    <w:rsid w:val="00E114CB"/>
    <w:rsid w:val="00E27146"/>
    <w:rsid w:val="00E6067F"/>
    <w:rsid w:val="00E75314"/>
    <w:rsid w:val="00E763C1"/>
    <w:rsid w:val="00E81F9A"/>
    <w:rsid w:val="00E85846"/>
    <w:rsid w:val="00E86D1D"/>
    <w:rsid w:val="00E875F7"/>
    <w:rsid w:val="00EA39F9"/>
    <w:rsid w:val="00EA6042"/>
    <w:rsid w:val="00EB2D28"/>
    <w:rsid w:val="00EB75BE"/>
    <w:rsid w:val="00EC0EE3"/>
    <w:rsid w:val="00EF4F4C"/>
    <w:rsid w:val="00F02941"/>
    <w:rsid w:val="00F03E37"/>
    <w:rsid w:val="00F066C9"/>
    <w:rsid w:val="00F07991"/>
    <w:rsid w:val="00F17266"/>
    <w:rsid w:val="00F3265F"/>
    <w:rsid w:val="00F42BE8"/>
    <w:rsid w:val="00F51B3B"/>
    <w:rsid w:val="00F66499"/>
    <w:rsid w:val="00F67A25"/>
    <w:rsid w:val="00F74128"/>
    <w:rsid w:val="00F8134D"/>
    <w:rsid w:val="00F83F18"/>
    <w:rsid w:val="00FA2166"/>
    <w:rsid w:val="00FA37E0"/>
    <w:rsid w:val="00FA6AAA"/>
    <w:rsid w:val="00FB6E78"/>
    <w:rsid w:val="00FD4DB3"/>
    <w:rsid w:val="00FD7C07"/>
    <w:rsid w:val="00FE1426"/>
    <w:rsid w:val="00FE6AE9"/>
    <w:rsid w:val="00FF0E2F"/>
    <w:rsid w:val="00FF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6039"/>
  <w15:chartTrackingRefBased/>
  <w15:docId w15:val="{DFD3E36F-75EC-0547-A37F-3247A5A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26"/>
    <w:pPr>
      <w:spacing w:after="200" w:line="276" w:lineRule="auto"/>
    </w:pPr>
    <w:rPr>
      <w:sz w:val="22"/>
      <w:szCs w:val="22"/>
    </w:rPr>
  </w:style>
  <w:style w:type="paragraph" w:styleId="Heading1">
    <w:name w:val="heading 1"/>
    <w:basedOn w:val="Normal"/>
    <w:next w:val="Normal"/>
    <w:link w:val="Heading1Char"/>
    <w:uiPriority w:val="9"/>
    <w:qFormat/>
    <w:rsid w:val="00501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1D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AA"/>
  </w:style>
  <w:style w:type="paragraph" w:styleId="Footer">
    <w:name w:val="footer"/>
    <w:basedOn w:val="Normal"/>
    <w:link w:val="FooterChar"/>
    <w:uiPriority w:val="99"/>
    <w:unhideWhenUsed/>
    <w:rsid w:val="00FA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AA"/>
  </w:style>
  <w:style w:type="paragraph" w:styleId="BalloonText">
    <w:name w:val="Balloon Text"/>
    <w:basedOn w:val="Normal"/>
    <w:link w:val="BalloonTextChar"/>
    <w:uiPriority w:val="99"/>
    <w:semiHidden/>
    <w:unhideWhenUsed/>
    <w:rsid w:val="00FA6A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AAA"/>
    <w:rPr>
      <w:rFonts w:ascii="Tahoma" w:hAnsi="Tahoma" w:cs="Tahoma"/>
      <w:sz w:val="16"/>
      <w:szCs w:val="16"/>
    </w:rPr>
  </w:style>
  <w:style w:type="paragraph" w:customStyle="1" w:styleId="ColorfulList-Accent11">
    <w:name w:val="Colorful List - Accent 11"/>
    <w:basedOn w:val="Normal"/>
    <w:uiPriority w:val="34"/>
    <w:qFormat/>
    <w:rsid w:val="00FA6AAA"/>
    <w:pPr>
      <w:ind w:left="720"/>
      <w:contextualSpacing/>
    </w:pPr>
  </w:style>
  <w:style w:type="table" w:styleId="TableGrid">
    <w:name w:val="Table Grid"/>
    <w:basedOn w:val="TableNormal"/>
    <w:uiPriority w:val="59"/>
    <w:rsid w:val="0096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1BA"/>
    <w:pPr>
      <w:autoSpaceDE w:val="0"/>
      <w:autoSpaceDN w:val="0"/>
      <w:adjustRightInd w:val="0"/>
    </w:pPr>
    <w:rPr>
      <w:rFonts w:ascii="Symbol" w:hAnsi="Symbol" w:cs="Symbol"/>
      <w:color w:val="000000"/>
      <w:sz w:val="24"/>
      <w:szCs w:val="24"/>
    </w:rPr>
  </w:style>
  <w:style w:type="character" w:styleId="CommentReference">
    <w:name w:val="annotation reference"/>
    <w:uiPriority w:val="99"/>
    <w:semiHidden/>
    <w:unhideWhenUsed/>
    <w:rsid w:val="004547AC"/>
    <w:rPr>
      <w:sz w:val="16"/>
      <w:szCs w:val="16"/>
    </w:rPr>
  </w:style>
  <w:style w:type="paragraph" w:styleId="CommentText">
    <w:name w:val="annotation text"/>
    <w:basedOn w:val="Normal"/>
    <w:link w:val="CommentTextChar"/>
    <w:uiPriority w:val="99"/>
    <w:semiHidden/>
    <w:unhideWhenUsed/>
    <w:rsid w:val="004547AC"/>
    <w:pPr>
      <w:spacing w:line="240" w:lineRule="auto"/>
    </w:pPr>
    <w:rPr>
      <w:sz w:val="20"/>
      <w:szCs w:val="20"/>
    </w:rPr>
  </w:style>
  <w:style w:type="character" w:customStyle="1" w:styleId="CommentTextChar">
    <w:name w:val="Comment Text Char"/>
    <w:link w:val="CommentText"/>
    <w:uiPriority w:val="99"/>
    <w:semiHidden/>
    <w:rsid w:val="004547AC"/>
    <w:rPr>
      <w:sz w:val="20"/>
      <w:szCs w:val="20"/>
    </w:rPr>
  </w:style>
  <w:style w:type="paragraph" w:styleId="CommentSubject">
    <w:name w:val="annotation subject"/>
    <w:basedOn w:val="CommentText"/>
    <w:next w:val="CommentText"/>
    <w:link w:val="CommentSubjectChar"/>
    <w:uiPriority w:val="99"/>
    <w:semiHidden/>
    <w:unhideWhenUsed/>
    <w:rsid w:val="004547AC"/>
    <w:rPr>
      <w:b/>
      <w:bCs/>
    </w:rPr>
  </w:style>
  <w:style w:type="character" w:customStyle="1" w:styleId="CommentSubjectChar">
    <w:name w:val="Comment Subject Char"/>
    <w:link w:val="CommentSubject"/>
    <w:uiPriority w:val="99"/>
    <w:semiHidden/>
    <w:rsid w:val="004547AC"/>
    <w:rPr>
      <w:b/>
      <w:bCs/>
      <w:sz w:val="20"/>
      <w:szCs w:val="20"/>
    </w:rPr>
  </w:style>
  <w:style w:type="table" w:styleId="LightGrid-Accent1">
    <w:name w:val="Light Grid Accent 1"/>
    <w:basedOn w:val="TableNormal"/>
    <w:uiPriority w:val="67"/>
    <w:rsid w:val="007E15E8"/>
    <w:rPr>
      <w:sz w:val="22"/>
      <w:szCs w:val="22"/>
    </w:rPr>
    <w:tblPr>
      <w:tblStyleRowBandSize w:val="1"/>
      <w:tblStyleColBandSize w:val="1"/>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MediumGrid21">
    <w:name w:val="Medium Grid 21"/>
    <w:uiPriority w:val="1"/>
    <w:qFormat/>
    <w:rsid w:val="00EF4F4C"/>
    <w:rPr>
      <w:sz w:val="22"/>
      <w:szCs w:val="22"/>
    </w:rPr>
  </w:style>
  <w:style w:type="character" w:customStyle="1" w:styleId="Heading1Char">
    <w:name w:val="Heading 1 Char"/>
    <w:basedOn w:val="DefaultParagraphFont"/>
    <w:link w:val="Heading1"/>
    <w:uiPriority w:val="9"/>
    <w:rsid w:val="00501D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1DE6"/>
    <w:pPr>
      <w:spacing w:line="259" w:lineRule="auto"/>
      <w:outlineLvl w:val="9"/>
    </w:pPr>
  </w:style>
  <w:style w:type="paragraph" w:styleId="NoSpacing">
    <w:name w:val="No Spacing"/>
    <w:uiPriority w:val="1"/>
    <w:qFormat/>
    <w:rsid w:val="00501DE6"/>
    <w:rPr>
      <w:sz w:val="22"/>
      <w:szCs w:val="22"/>
    </w:rPr>
  </w:style>
  <w:style w:type="character" w:customStyle="1" w:styleId="Heading2Char">
    <w:name w:val="Heading 2 Char"/>
    <w:basedOn w:val="DefaultParagraphFont"/>
    <w:link w:val="Heading2"/>
    <w:uiPriority w:val="9"/>
    <w:rsid w:val="00501D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1DE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501DE6"/>
    <w:pPr>
      <w:spacing w:after="100"/>
    </w:pPr>
  </w:style>
  <w:style w:type="paragraph" w:styleId="TOC2">
    <w:name w:val="toc 2"/>
    <w:basedOn w:val="Normal"/>
    <w:next w:val="Normal"/>
    <w:autoRedefine/>
    <w:uiPriority w:val="39"/>
    <w:unhideWhenUsed/>
    <w:rsid w:val="00501DE6"/>
    <w:pPr>
      <w:spacing w:after="100"/>
      <w:ind w:left="220"/>
    </w:pPr>
  </w:style>
  <w:style w:type="paragraph" w:styleId="TOC3">
    <w:name w:val="toc 3"/>
    <w:basedOn w:val="Normal"/>
    <w:next w:val="Normal"/>
    <w:autoRedefine/>
    <w:uiPriority w:val="39"/>
    <w:unhideWhenUsed/>
    <w:rsid w:val="00501DE6"/>
    <w:pPr>
      <w:spacing w:after="100"/>
      <w:ind w:left="440"/>
    </w:pPr>
  </w:style>
  <w:style w:type="character" w:styleId="Hyperlink">
    <w:name w:val="Hyperlink"/>
    <w:basedOn w:val="DefaultParagraphFont"/>
    <w:uiPriority w:val="99"/>
    <w:unhideWhenUsed/>
    <w:rsid w:val="00501DE6"/>
    <w:rPr>
      <w:color w:val="0563C1" w:themeColor="hyperlink"/>
      <w:u w:val="single"/>
    </w:rPr>
  </w:style>
  <w:style w:type="paragraph" w:styleId="ListParagraph">
    <w:name w:val="List Paragraph"/>
    <w:basedOn w:val="Normal"/>
    <w:uiPriority w:val="34"/>
    <w:qFormat/>
    <w:rsid w:val="00832BAA"/>
    <w:pPr>
      <w:ind w:left="720"/>
      <w:contextualSpacing/>
    </w:pPr>
  </w:style>
  <w:style w:type="paragraph" w:styleId="Revision">
    <w:name w:val="Revision"/>
    <w:hidden/>
    <w:uiPriority w:val="99"/>
    <w:semiHidden/>
    <w:rsid w:val="00F066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B57D-E435-40F5-8AF2-2E76013B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Sports and Medical Sciences Academy – Standing Orders</vt:lpstr>
    </vt:vector>
  </TitlesOfParts>
  <Company>Hewlett-Packard</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Medical Sciences Academy – Standing Orders</dc:title>
  <dc:subject/>
  <dc:creator>Tracy</dc:creator>
  <cp:keywords/>
  <cp:lastModifiedBy>Morrissey, Maggie</cp:lastModifiedBy>
  <cp:revision>2</cp:revision>
  <cp:lastPrinted>2015-07-13T14:18:00Z</cp:lastPrinted>
  <dcterms:created xsi:type="dcterms:W3CDTF">2021-09-06T18:27:00Z</dcterms:created>
  <dcterms:modified xsi:type="dcterms:W3CDTF">2021-09-06T18:27:00Z</dcterms:modified>
</cp:coreProperties>
</file>